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2549A" w14:textId="77777777" w:rsidR="003B3879" w:rsidRDefault="003B3879">
      <w:pPr>
        <w:spacing w:line="500" w:lineRule="exact"/>
        <w:ind w:left="3245" w:hangingChars="898" w:hanging="3245"/>
        <w:jc w:val="center"/>
        <w:rPr>
          <w:rFonts w:ascii="宋体"/>
          <w:b/>
          <w:sz w:val="36"/>
          <w:szCs w:val="36"/>
        </w:rPr>
      </w:pPr>
    </w:p>
    <w:p w14:paraId="3EB4650C" w14:textId="77777777" w:rsidR="003B3879" w:rsidRDefault="007175C3">
      <w:pPr>
        <w:spacing w:line="500" w:lineRule="exact"/>
        <w:ind w:left="3233" w:hangingChars="898" w:hanging="3233"/>
        <w:jc w:val="center"/>
        <w:rPr>
          <w:rFonts w:ascii="微软雅黑" w:eastAsia="微软雅黑" w:hAnsi="微软雅黑" w:cs="微软雅黑"/>
          <w:b/>
          <w:sz w:val="36"/>
          <w:szCs w:val="36"/>
        </w:rPr>
      </w:pPr>
      <w:r>
        <w:rPr>
          <w:rFonts w:ascii="微软雅黑" w:eastAsia="微软雅黑" w:hAnsi="微软雅黑" w:cs="微软雅黑" w:hint="eastAsia"/>
          <w:b/>
          <w:sz w:val="36"/>
          <w:szCs w:val="36"/>
        </w:rPr>
        <w:t>第七届黑龙江八一农垦大学大学生创新创业大赛</w:t>
      </w:r>
    </w:p>
    <w:p w14:paraId="299553AE" w14:textId="77777777" w:rsidR="003B3879" w:rsidRDefault="003B3879">
      <w:pPr>
        <w:spacing w:line="500" w:lineRule="exact"/>
        <w:ind w:left="3233" w:hangingChars="898" w:hanging="3233"/>
        <w:jc w:val="center"/>
        <w:rPr>
          <w:rFonts w:ascii="微软雅黑" w:eastAsia="微软雅黑" w:hAnsi="微软雅黑" w:cs="微软雅黑"/>
          <w:b/>
          <w:sz w:val="36"/>
          <w:szCs w:val="36"/>
        </w:rPr>
      </w:pPr>
    </w:p>
    <w:p w14:paraId="60B7F747" w14:textId="4C55C785" w:rsidR="003B3879" w:rsidRDefault="007175C3">
      <w:pPr>
        <w:spacing w:line="500" w:lineRule="exact"/>
        <w:ind w:left="3233" w:hangingChars="898" w:hanging="3233"/>
        <w:jc w:val="center"/>
        <w:rPr>
          <w:rFonts w:ascii="微软雅黑" w:eastAsia="微软雅黑" w:hAnsi="微软雅黑" w:cs="微软雅黑"/>
          <w:b/>
          <w:sz w:val="36"/>
          <w:szCs w:val="36"/>
        </w:rPr>
      </w:pPr>
      <w:r>
        <w:rPr>
          <w:rFonts w:ascii="微软雅黑" w:eastAsia="微软雅黑" w:hAnsi="微软雅黑" w:cs="微软雅黑" w:hint="eastAsia"/>
          <w:b/>
          <w:sz w:val="36"/>
          <w:szCs w:val="36"/>
        </w:rPr>
        <w:t>暨第八届中国</w:t>
      </w:r>
      <w:r w:rsidR="00027717">
        <w:rPr>
          <w:rFonts w:ascii="微软雅黑" w:eastAsia="微软雅黑" w:hAnsi="微软雅黑" w:cs="微软雅黑" w:hint="eastAsia"/>
          <w:b/>
          <w:sz w:val="36"/>
          <w:szCs w:val="36"/>
        </w:rPr>
        <w:t>国际</w:t>
      </w:r>
      <w:r>
        <w:rPr>
          <w:rFonts w:ascii="微软雅黑" w:eastAsia="微软雅黑" w:hAnsi="微软雅黑" w:cs="微软雅黑" w:hint="eastAsia"/>
          <w:b/>
          <w:sz w:val="36"/>
          <w:szCs w:val="36"/>
        </w:rPr>
        <w:t>“互联网+”大学生创新创业大赛</w:t>
      </w:r>
    </w:p>
    <w:p w14:paraId="0C963A0F" w14:textId="77777777" w:rsidR="003B3879" w:rsidRDefault="003B3879">
      <w:pPr>
        <w:spacing w:line="500" w:lineRule="exact"/>
        <w:ind w:left="3233" w:hangingChars="898" w:hanging="3233"/>
        <w:jc w:val="center"/>
        <w:rPr>
          <w:rFonts w:ascii="微软雅黑" w:eastAsia="微软雅黑" w:hAnsi="微软雅黑" w:cs="微软雅黑"/>
          <w:b/>
          <w:sz w:val="36"/>
          <w:szCs w:val="36"/>
        </w:rPr>
      </w:pPr>
    </w:p>
    <w:p w14:paraId="7A3E0E10" w14:textId="77777777" w:rsidR="003B3879" w:rsidRDefault="007175C3">
      <w:pPr>
        <w:spacing w:line="500" w:lineRule="exact"/>
        <w:ind w:left="3233" w:hangingChars="898" w:hanging="3233"/>
        <w:jc w:val="center"/>
        <w:rPr>
          <w:rFonts w:ascii="微软雅黑" w:eastAsia="微软雅黑" w:hAnsi="微软雅黑" w:cs="微软雅黑"/>
          <w:b/>
          <w:sz w:val="36"/>
          <w:szCs w:val="36"/>
        </w:rPr>
      </w:pPr>
      <w:commentRangeStart w:id="0"/>
      <w:r>
        <w:rPr>
          <w:rFonts w:ascii="微软雅黑" w:eastAsia="微软雅黑" w:hAnsi="微软雅黑" w:cs="微软雅黑" w:hint="eastAsia"/>
          <w:b/>
          <w:sz w:val="36"/>
          <w:szCs w:val="36"/>
        </w:rPr>
        <w:t>校内选拔赛</w:t>
      </w:r>
      <w:commentRangeEnd w:id="0"/>
      <w:r w:rsidR="008E3BB8">
        <w:rPr>
          <w:rStyle w:val="ab"/>
        </w:rPr>
        <w:commentReference w:id="0"/>
      </w:r>
    </w:p>
    <w:p w14:paraId="39AE79FE" w14:textId="77777777" w:rsidR="003B3879" w:rsidRDefault="003B3879">
      <w:pPr>
        <w:spacing w:line="500" w:lineRule="exact"/>
        <w:ind w:left="3245" w:hangingChars="898" w:hanging="3245"/>
        <w:jc w:val="center"/>
        <w:rPr>
          <w:rFonts w:ascii="宋体"/>
          <w:b/>
          <w:sz w:val="36"/>
          <w:szCs w:val="36"/>
        </w:rPr>
      </w:pPr>
    </w:p>
    <w:p w14:paraId="43C4E658" w14:textId="77777777" w:rsidR="00027717" w:rsidRDefault="00027717" w:rsidP="00027717">
      <w:pPr>
        <w:spacing w:beforeLines="50" w:before="156" w:afterLines="50" w:after="156"/>
        <w:jc w:val="center"/>
        <w:rPr>
          <w:rFonts w:ascii="微软雅黑" w:eastAsia="微软雅黑" w:hAnsi="微软雅黑" w:cs="微软雅黑"/>
          <w:b/>
          <w:sz w:val="36"/>
          <w:szCs w:val="36"/>
        </w:rPr>
      </w:pPr>
    </w:p>
    <w:p w14:paraId="73C596E8" w14:textId="77777777" w:rsidR="00027717" w:rsidRDefault="00027717" w:rsidP="00027717">
      <w:pPr>
        <w:spacing w:beforeLines="50" w:before="156" w:afterLines="50" w:after="156"/>
        <w:jc w:val="center"/>
        <w:rPr>
          <w:rFonts w:ascii="黑体" w:eastAsia="黑体" w:hAnsi="宋体"/>
          <w:sz w:val="72"/>
          <w:szCs w:val="72"/>
        </w:rPr>
      </w:pPr>
      <w:commentRangeStart w:id="2"/>
      <w:r>
        <w:rPr>
          <w:rFonts w:ascii="黑体" w:eastAsia="黑体" w:hAnsi="宋体"/>
          <w:sz w:val="72"/>
          <w:szCs w:val="72"/>
        </w:rPr>
        <w:t>********</w:t>
      </w:r>
      <w:commentRangeEnd w:id="2"/>
      <w:r>
        <w:rPr>
          <w:rStyle w:val="ab"/>
        </w:rPr>
        <w:commentReference w:id="2"/>
      </w:r>
    </w:p>
    <w:p w14:paraId="7E3B336B" w14:textId="77777777" w:rsidR="00027717" w:rsidRDefault="00027717" w:rsidP="00027717">
      <w:pPr>
        <w:spacing w:beforeLines="50" w:before="156" w:afterLines="50" w:after="156"/>
        <w:jc w:val="center"/>
        <w:rPr>
          <w:rFonts w:ascii="黑体" w:eastAsia="黑体" w:hAnsi="宋体"/>
          <w:sz w:val="50"/>
          <w:szCs w:val="50"/>
        </w:rPr>
      </w:pPr>
      <w:r>
        <w:rPr>
          <w:rFonts w:ascii="黑体" w:eastAsia="黑体" w:hAnsi="宋体" w:hint="eastAsia"/>
          <w:kern w:val="0"/>
          <w:sz w:val="50"/>
          <w:szCs w:val="50"/>
        </w:rPr>
        <w:t>项目计划书</w:t>
      </w:r>
    </w:p>
    <w:p w14:paraId="40309ADD" w14:textId="77777777" w:rsidR="00027717" w:rsidRDefault="00027717" w:rsidP="00027717">
      <w:pPr>
        <w:spacing w:line="500" w:lineRule="exact"/>
        <w:ind w:firstLineChars="200" w:firstLine="640"/>
        <w:jc w:val="center"/>
        <w:rPr>
          <w:rFonts w:ascii="仿宋_GB2312" w:eastAsia="仿宋_GB2312"/>
          <w:sz w:val="32"/>
          <w:szCs w:val="32"/>
        </w:rPr>
      </w:pPr>
    </w:p>
    <w:p w14:paraId="7DC46347" w14:textId="24DDB628" w:rsidR="00BF1D09" w:rsidRPr="00BF1D09" w:rsidRDefault="00BF1D09" w:rsidP="00BF1D09">
      <w:pPr>
        <w:spacing w:line="500" w:lineRule="exact"/>
        <w:ind w:firstLineChars="595" w:firstLine="1911"/>
        <w:rPr>
          <w:rFonts w:ascii="仿宋" w:eastAsia="仿宋" w:hAnsi="仿宋"/>
          <w:b/>
          <w:sz w:val="44"/>
          <w:szCs w:val="44"/>
        </w:rPr>
      </w:pPr>
      <w:commentRangeStart w:id="3"/>
      <w:r>
        <w:rPr>
          <w:rFonts w:ascii="仿宋" w:eastAsia="仿宋" w:hAnsi="仿宋" w:hint="eastAsia"/>
          <w:b/>
          <w:sz w:val="32"/>
          <w:szCs w:val="32"/>
        </w:rPr>
        <w:t>项目类型：</w:t>
      </w:r>
      <w:commentRangeEnd w:id="3"/>
      <w:r>
        <w:rPr>
          <w:rStyle w:val="ab"/>
        </w:rPr>
        <w:commentReference w:id="3"/>
      </w:r>
      <w:r>
        <w:rPr>
          <w:rFonts w:ascii="仿宋" w:eastAsia="仿宋" w:hAnsi="仿宋" w:hint="eastAsia"/>
          <w:b/>
          <w:sz w:val="32"/>
          <w:szCs w:val="32"/>
        </w:rPr>
        <w:t>□</w:t>
      </w:r>
      <w:r w:rsidRPr="00F632C2">
        <w:rPr>
          <w:rFonts w:ascii="仿宋" w:eastAsia="仿宋" w:hAnsi="仿宋" w:cs="Arial"/>
          <w:b/>
          <w:bCs/>
          <w:color w:val="333333"/>
          <w:sz w:val="32"/>
          <w:szCs w:val="32"/>
          <w:shd w:val="clear" w:color="auto" w:fill="FFFFFF"/>
        </w:rPr>
        <w:t>新工科</w:t>
      </w:r>
      <w:r>
        <w:rPr>
          <w:rFonts w:ascii="仿宋" w:eastAsia="仿宋" w:hAnsi="仿宋" w:cs="Arial" w:hint="eastAsia"/>
          <w:b/>
          <w:bCs/>
          <w:color w:val="333333"/>
          <w:sz w:val="32"/>
          <w:szCs w:val="32"/>
          <w:shd w:val="clear" w:color="auto" w:fill="FFFFFF"/>
        </w:rPr>
        <w:t xml:space="preserve"> </w:t>
      </w:r>
      <w:r>
        <w:rPr>
          <w:rFonts w:ascii="仿宋" w:eastAsia="仿宋" w:hAnsi="仿宋" w:hint="eastAsia"/>
          <w:b/>
          <w:sz w:val="32"/>
          <w:szCs w:val="32"/>
        </w:rPr>
        <w:t>□</w:t>
      </w:r>
      <w:r w:rsidRPr="00F632C2">
        <w:rPr>
          <w:rFonts w:ascii="仿宋" w:eastAsia="仿宋" w:hAnsi="仿宋" w:cs="Arial"/>
          <w:b/>
          <w:bCs/>
          <w:color w:val="333333"/>
          <w:sz w:val="32"/>
          <w:szCs w:val="32"/>
          <w:shd w:val="clear" w:color="auto" w:fill="FFFFFF"/>
        </w:rPr>
        <w:t>新医科</w:t>
      </w:r>
      <w:r>
        <w:rPr>
          <w:rFonts w:ascii="仿宋" w:eastAsia="仿宋" w:hAnsi="仿宋" w:cs="Arial" w:hint="eastAsia"/>
          <w:b/>
          <w:bCs/>
          <w:color w:val="333333"/>
          <w:sz w:val="32"/>
          <w:szCs w:val="32"/>
          <w:shd w:val="clear" w:color="auto" w:fill="FFFFFF"/>
        </w:rPr>
        <w:t xml:space="preserve"> </w:t>
      </w:r>
      <w:r>
        <w:rPr>
          <w:rFonts w:ascii="仿宋" w:eastAsia="仿宋" w:hAnsi="仿宋" w:hint="eastAsia"/>
          <w:b/>
          <w:sz w:val="32"/>
          <w:szCs w:val="32"/>
        </w:rPr>
        <w:t>□</w:t>
      </w:r>
      <w:r w:rsidRPr="00F632C2">
        <w:rPr>
          <w:rFonts w:ascii="仿宋" w:eastAsia="仿宋" w:hAnsi="仿宋" w:cs="Arial"/>
          <w:b/>
          <w:bCs/>
          <w:color w:val="333333"/>
          <w:sz w:val="32"/>
          <w:szCs w:val="32"/>
          <w:shd w:val="clear" w:color="auto" w:fill="FFFFFF"/>
        </w:rPr>
        <w:t>新农科</w:t>
      </w:r>
      <w:r>
        <w:rPr>
          <w:rFonts w:ascii="仿宋" w:eastAsia="仿宋" w:hAnsi="仿宋" w:cs="Arial" w:hint="eastAsia"/>
          <w:b/>
          <w:bCs/>
          <w:color w:val="333333"/>
          <w:sz w:val="32"/>
          <w:szCs w:val="32"/>
          <w:shd w:val="clear" w:color="auto" w:fill="FFFFFF"/>
        </w:rPr>
        <w:t xml:space="preserve"> </w:t>
      </w:r>
      <w:r>
        <w:rPr>
          <w:rFonts w:ascii="仿宋" w:eastAsia="仿宋" w:hAnsi="仿宋" w:hint="eastAsia"/>
          <w:b/>
          <w:sz w:val="32"/>
          <w:szCs w:val="32"/>
        </w:rPr>
        <w:t>□</w:t>
      </w:r>
      <w:r w:rsidRPr="00F632C2">
        <w:rPr>
          <w:rFonts w:ascii="仿宋" w:eastAsia="仿宋" w:hAnsi="仿宋" w:cs="Arial"/>
          <w:b/>
          <w:bCs/>
          <w:color w:val="333333"/>
          <w:sz w:val="32"/>
          <w:szCs w:val="32"/>
          <w:shd w:val="clear" w:color="auto" w:fill="FFFFFF"/>
        </w:rPr>
        <w:t>新文科</w:t>
      </w:r>
    </w:p>
    <w:p w14:paraId="23B1E807" w14:textId="12D7D99F" w:rsidR="00027717" w:rsidRDefault="00027717" w:rsidP="00027717">
      <w:pPr>
        <w:spacing w:line="500" w:lineRule="exact"/>
        <w:ind w:firstLineChars="595" w:firstLine="1911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赛    道：主赛道</w:t>
      </w:r>
    </w:p>
    <w:p w14:paraId="7B1F22EA" w14:textId="2AFDCB4C" w:rsidR="00027717" w:rsidRDefault="00027717" w:rsidP="00027717">
      <w:pPr>
        <w:spacing w:line="500" w:lineRule="exact"/>
        <w:ind w:firstLineChars="595" w:firstLine="1911"/>
        <w:rPr>
          <w:rFonts w:ascii="仿宋" w:eastAsia="仿宋" w:hAnsi="仿宋" w:cs="仿宋_GB2312"/>
          <w:b/>
          <w:kern w:val="0"/>
          <w:sz w:val="32"/>
          <w:szCs w:val="32"/>
        </w:rPr>
      </w:pPr>
      <w:commentRangeStart w:id="4"/>
      <w:r w:rsidRPr="00412227">
        <w:rPr>
          <w:rFonts w:ascii="仿宋" w:eastAsia="仿宋" w:hAnsi="仿宋" w:hint="eastAsia"/>
          <w:b/>
          <w:sz w:val="32"/>
          <w:szCs w:val="32"/>
        </w:rPr>
        <w:t>项目组</w:t>
      </w:r>
      <w:r w:rsidRPr="00412227">
        <w:rPr>
          <w:rFonts w:ascii="仿宋" w:eastAsia="仿宋" w:hAnsi="仿宋" w:cs="仿宋_GB2312" w:hint="eastAsia"/>
          <w:b/>
          <w:sz w:val="32"/>
          <w:szCs w:val="32"/>
        </w:rPr>
        <w:t>别：</w:t>
      </w:r>
      <w:commentRangeEnd w:id="4"/>
      <w:r w:rsidR="00BF1D09">
        <w:rPr>
          <w:rStyle w:val="ab"/>
        </w:rPr>
        <w:commentReference w:id="4"/>
      </w:r>
      <w:r w:rsidR="00BF1D09">
        <w:rPr>
          <w:rFonts w:ascii="仿宋" w:eastAsia="仿宋" w:hAnsi="仿宋" w:cs="仿宋_GB2312" w:hint="eastAsia"/>
          <w:b/>
          <w:sz w:val="32"/>
          <w:szCs w:val="32"/>
        </w:rPr>
        <w:t xml:space="preserve">本科生\研究生 </w:t>
      </w:r>
      <w:proofErr w:type="gramStart"/>
      <w:r w:rsidR="00BF1D09">
        <w:rPr>
          <w:rFonts w:ascii="仿宋" w:eastAsia="仿宋" w:hAnsi="仿宋" w:cs="仿宋_GB2312" w:hint="eastAsia"/>
          <w:b/>
          <w:sz w:val="32"/>
          <w:szCs w:val="32"/>
        </w:rPr>
        <w:t>初创组</w:t>
      </w:r>
      <w:proofErr w:type="gramEnd"/>
      <w:r w:rsidR="00BF1D09">
        <w:rPr>
          <w:rFonts w:ascii="仿宋" w:eastAsia="仿宋" w:hAnsi="仿宋" w:cs="仿宋_GB2312" w:hint="eastAsia"/>
          <w:b/>
          <w:sz w:val="32"/>
          <w:szCs w:val="32"/>
        </w:rPr>
        <w:t>\成长组</w:t>
      </w:r>
      <w:r w:rsidR="00BF1D09">
        <w:rPr>
          <w:rFonts w:ascii="仿宋" w:eastAsia="仿宋" w:hAnsi="仿宋" w:cs="仿宋_GB2312"/>
          <w:b/>
          <w:kern w:val="0"/>
          <w:sz w:val="32"/>
          <w:szCs w:val="32"/>
        </w:rPr>
        <w:t xml:space="preserve"> </w:t>
      </w:r>
    </w:p>
    <w:p w14:paraId="55DB2D02" w14:textId="77777777" w:rsidR="00027717" w:rsidRPr="00412227" w:rsidRDefault="00027717" w:rsidP="00027717">
      <w:pPr>
        <w:spacing w:line="500" w:lineRule="exact"/>
        <w:ind w:firstLineChars="595" w:firstLine="1911"/>
        <w:rPr>
          <w:rFonts w:ascii="仿宋" w:eastAsia="仿宋" w:hAnsi="仿宋"/>
          <w:sz w:val="32"/>
          <w:szCs w:val="32"/>
        </w:rPr>
      </w:pPr>
      <w:r w:rsidRPr="00412227">
        <w:rPr>
          <w:rFonts w:ascii="仿宋" w:eastAsia="仿宋" w:hAnsi="仿宋" w:hint="eastAsia"/>
          <w:b/>
          <w:sz w:val="32"/>
          <w:szCs w:val="32"/>
        </w:rPr>
        <w:t>申报人（负责人）</w:t>
      </w:r>
      <w:r w:rsidRPr="00412227">
        <w:rPr>
          <w:rFonts w:ascii="仿宋" w:eastAsia="仿宋" w:hAnsi="仿宋" w:hint="eastAsia"/>
          <w:sz w:val="32"/>
          <w:szCs w:val="32"/>
        </w:rPr>
        <w:t>：</w:t>
      </w:r>
    </w:p>
    <w:p w14:paraId="545A9B23" w14:textId="77777777" w:rsidR="00027717" w:rsidRPr="00412227" w:rsidRDefault="00027717" w:rsidP="00027717">
      <w:pPr>
        <w:spacing w:line="500" w:lineRule="exact"/>
        <w:ind w:firstLineChars="595" w:firstLine="1911"/>
        <w:rPr>
          <w:rFonts w:ascii="仿宋" w:eastAsia="仿宋" w:hAnsi="仿宋"/>
          <w:b/>
          <w:sz w:val="32"/>
          <w:szCs w:val="32"/>
        </w:rPr>
      </w:pPr>
      <w:r w:rsidRPr="00412227">
        <w:rPr>
          <w:rFonts w:ascii="仿宋" w:eastAsia="仿宋" w:hAnsi="仿宋" w:hint="eastAsia"/>
          <w:b/>
          <w:sz w:val="32"/>
          <w:szCs w:val="32"/>
        </w:rPr>
        <w:t>联系电话：</w:t>
      </w:r>
    </w:p>
    <w:p w14:paraId="32FE7FC2" w14:textId="77777777" w:rsidR="00027717" w:rsidRPr="00412227" w:rsidRDefault="00027717" w:rsidP="00027717">
      <w:pPr>
        <w:spacing w:line="500" w:lineRule="exact"/>
        <w:ind w:firstLineChars="595" w:firstLine="1911"/>
        <w:rPr>
          <w:rFonts w:ascii="仿宋" w:eastAsia="仿宋" w:hAnsi="仿宋"/>
          <w:sz w:val="32"/>
          <w:szCs w:val="32"/>
        </w:rPr>
      </w:pPr>
      <w:r w:rsidRPr="00412227">
        <w:rPr>
          <w:rFonts w:ascii="仿宋" w:eastAsia="仿宋" w:hAnsi="仿宋" w:hint="eastAsia"/>
          <w:b/>
          <w:sz w:val="32"/>
          <w:szCs w:val="32"/>
        </w:rPr>
        <w:t>负责人所在学院</w:t>
      </w:r>
      <w:r w:rsidRPr="00412227">
        <w:rPr>
          <w:rFonts w:ascii="仿宋" w:eastAsia="仿宋" w:hAnsi="仿宋" w:hint="eastAsia"/>
          <w:sz w:val="32"/>
          <w:szCs w:val="32"/>
        </w:rPr>
        <w:t>：</w:t>
      </w:r>
    </w:p>
    <w:p w14:paraId="6877FA7C" w14:textId="77777777" w:rsidR="00027717" w:rsidRPr="00412227" w:rsidRDefault="00027717" w:rsidP="00027717">
      <w:pPr>
        <w:spacing w:line="500" w:lineRule="exact"/>
        <w:ind w:firstLineChars="595" w:firstLine="1911"/>
        <w:rPr>
          <w:rFonts w:ascii="仿宋" w:eastAsia="仿宋" w:hAnsi="仿宋"/>
          <w:b/>
          <w:sz w:val="32"/>
          <w:szCs w:val="32"/>
        </w:rPr>
      </w:pPr>
      <w:r w:rsidRPr="00412227">
        <w:rPr>
          <w:rFonts w:ascii="仿宋" w:eastAsia="仿宋" w:hAnsi="仿宋" w:hint="eastAsia"/>
          <w:b/>
          <w:sz w:val="32"/>
          <w:szCs w:val="32"/>
        </w:rPr>
        <w:t>指导教师：</w:t>
      </w:r>
    </w:p>
    <w:p w14:paraId="5DD14C0C" w14:textId="77777777" w:rsidR="00027717" w:rsidRPr="00412227" w:rsidRDefault="00027717" w:rsidP="00027717">
      <w:pPr>
        <w:spacing w:line="500" w:lineRule="exact"/>
        <w:ind w:firstLineChars="595" w:firstLine="1911"/>
        <w:rPr>
          <w:rFonts w:ascii="仿宋" w:eastAsia="仿宋" w:hAnsi="仿宋"/>
          <w:b/>
          <w:sz w:val="32"/>
          <w:szCs w:val="32"/>
        </w:rPr>
      </w:pPr>
      <w:r w:rsidRPr="00412227">
        <w:rPr>
          <w:rFonts w:ascii="仿宋" w:eastAsia="仿宋" w:hAnsi="仿宋" w:hint="eastAsia"/>
          <w:b/>
          <w:sz w:val="32"/>
          <w:szCs w:val="32"/>
        </w:rPr>
        <w:t>指导教师所在学院：</w:t>
      </w:r>
    </w:p>
    <w:p w14:paraId="415F62DE" w14:textId="4C75CA6F" w:rsidR="00027717" w:rsidRDefault="00027717" w:rsidP="00027717">
      <w:pPr>
        <w:spacing w:line="500" w:lineRule="exact"/>
        <w:ind w:firstLineChars="700" w:firstLine="2240"/>
        <w:rPr>
          <w:rFonts w:ascii="仿宋" w:eastAsia="仿宋" w:hAnsi="仿宋"/>
          <w:sz w:val="32"/>
          <w:szCs w:val="32"/>
        </w:rPr>
      </w:pPr>
    </w:p>
    <w:p w14:paraId="0C9812A0" w14:textId="77777777" w:rsidR="00BF1D09" w:rsidRDefault="00BF1D09" w:rsidP="00027717">
      <w:pPr>
        <w:spacing w:line="500" w:lineRule="exact"/>
        <w:ind w:firstLineChars="700" w:firstLine="2240"/>
        <w:rPr>
          <w:rFonts w:ascii="仿宋" w:eastAsia="仿宋" w:hAnsi="仿宋"/>
          <w:sz w:val="32"/>
          <w:szCs w:val="32"/>
        </w:rPr>
      </w:pPr>
    </w:p>
    <w:p w14:paraId="0360B7D1" w14:textId="77777777" w:rsidR="00027717" w:rsidRPr="00412227" w:rsidRDefault="00027717" w:rsidP="00027717">
      <w:pPr>
        <w:spacing w:line="500" w:lineRule="exact"/>
        <w:ind w:firstLineChars="700" w:firstLine="2240"/>
        <w:rPr>
          <w:rFonts w:ascii="仿宋" w:eastAsia="仿宋" w:hAnsi="仿宋"/>
          <w:sz w:val="32"/>
          <w:szCs w:val="32"/>
        </w:rPr>
      </w:pPr>
    </w:p>
    <w:p w14:paraId="3078863F" w14:textId="77777777" w:rsidR="00027717" w:rsidRPr="00412227" w:rsidRDefault="00027717" w:rsidP="00027717">
      <w:pPr>
        <w:spacing w:line="500" w:lineRule="exact"/>
        <w:jc w:val="center"/>
        <w:rPr>
          <w:rFonts w:ascii="仿宋" w:eastAsia="仿宋" w:hAnsi="仿宋"/>
          <w:sz w:val="32"/>
          <w:szCs w:val="32"/>
        </w:rPr>
      </w:pPr>
      <w:r w:rsidRPr="00412227">
        <w:rPr>
          <w:rFonts w:ascii="仿宋" w:eastAsia="仿宋" w:hAnsi="仿宋" w:hint="eastAsia"/>
          <w:sz w:val="32"/>
          <w:szCs w:val="32"/>
        </w:rPr>
        <w:t>年</w:t>
      </w:r>
      <w:r w:rsidRPr="00412227">
        <w:rPr>
          <w:rFonts w:ascii="仿宋" w:eastAsia="仿宋" w:hAnsi="仿宋"/>
          <w:sz w:val="32"/>
          <w:szCs w:val="32"/>
        </w:rPr>
        <w:t xml:space="preserve">    </w:t>
      </w:r>
      <w:r w:rsidRPr="00412227">
        <w:rPr>
          <w:rFonts w:ascii="仿宋" w:eastAsia="仿宋" w:hAnsi="仿宋" w:hint="eastAsia"/>
          <w:sz w:val="32"/>
          <w:szCs w:val="32"/>
        </w:rPr>
        <w:t>月</w:t>
      </w:r>
      <w:r w:rsidRPr="00412227">
        <w:rPr>
          <w:rFonts w:ascii="仿宋" w:eastAsia="仿宋" w:hAnsi="仿宋"/>
          <w:sz w:val="32"/>
          <w:szCs w:val="32"/>
        </w:rPr>
        <w:t xml:space="preserve">    </w:t>
      </w:r>
      <w:r w:rsidRPr="00412227">
        <w:rPr>
          <w:rFonts w:ascii="仿宋" w:eastAsia="仿宋" w:hAnsi="仿宋" w:hint="eastAsia"/>
          <w:sz w:val="32"/>
          <w:szCs w:val="32"/>
        </w:rPr>
        <w:t>日</w:t>
      </w:r>
    </w:p>
    <w:p w14:paraId="01840D39" w14:textId="77777777" w:rsidR="00BF1D09" w:rsidRDefault="00BF1D09" w:rsidP="001F104C">
      <w:pPr>
        <w:ind w:firstLineChars="200" w:firstLine="562"/>
        <w:outlineLvl w:val="0"/>
        <w:rPr>
          <w:rFonts w:ascii="仿宋" w:eastAsia="仿宋" w:hAnsi="仿宋"/>
          <w:b/>
          <w:sz w:val="28"/>
          <w:szCs w:val="28"/>
        </w:rPr>
      </w:pPr>
    </w:p>
    <w:p w14:paraId="402E832B" w14:textId="77777777" w:rsidR="00503CC1" w:rsidRDefault="00503CC1" w:rsidP="00503CC1">
      <w:pPr>
        <w:ind w:firstLineChars="200" w:firstLine="562"/>
        <w:outlineLvl w:val="0"/>
        <w:rPr>
          <w:rFonts w:ascii="仿宋" w:eastAsia="仿宋" w:hAnsi="仿宋"/>
          <w:b/>
          <w:sz w:val="28"/>
          <w:szCs w:val="28"/>
        </w:rPr>
      </w:pPr>
      <w:commentRangeStart w:id="5"/>
      <w:r>
        <w:rPr>
          <w:rFonts w:ascii="仿宋" w:eastAsia="仿宋" w:hAnsi="仿宋" w:hint="eastAsia"/>
          <w:b/>
          <w:sz w:val="28"/>
          <w:szCs w:val="28"/>
        </w:rPr>
        <w:lastRenderedPageBreak/>
        <w:t>一、项目概述</w:t>
      </w:r>
      <w:commentRangeEnd w:id="5"/>
      <w:r>
        <w:rPr>
          <w:rStyle w:val="ab"/>
        </w:rPr>
        <w:commentReference w:id="5"/>
      </w:r>
    </w:p>
    <w:p w14:paraId="536AF052" w14:textId="5B72852B" w:rsidR="00503CC1" w:rsidRDefault="00503CC1" w:rsidP="00503CC1">
      <w:pPr>
        <w:ind w:firstLineChars="200" w:firstLine="562"/>
        <w:outlineLvl w:val="0"/>
        <w:rPr>
          <w:rFonts w:ascii="仿宋" w:eastAsia="仿宋" w:hAnsi="仿宋"/>
          <w:b/>
          <w:bCs/>
          <w:sz w:val="28"/>
          <w:szCs w:val="28"/>
        </w:rPr>
      </w:pPr>
      <w:commentRangeStart w:id="7"/>
      <w:r>
        <w:rPr>
          <w:rFonts w:ascii="仿宋" w:eastAsia="仿宋" w:hAnsi="仿宋" w:hint="eastAsia"/>
          <w:b/>
          <w:bCs/>
          <w:sz w:val="28"/>
          <w:szCs w:val="28"/>
        </w:rPr>
        <w:t>二、</w:t>
      </w:r>
      <w:r w:rsidR="00FE03E6">
        <w:rPr>
          <w:rFonts w:ascii="仿宋" w:eastAsia="仿宋" w:hAnsi="仿宋" w:hint="eastAsia"/>
          <w:b/>
          <w:bCs/>
          <w:sz w:val="28"/>
          <w:szCs w:val="28"/>
        </w:rPr>
        <w:t>注册公司及</w:t>
      </w:r>
      <w:r>
        <w:rPr>
          <w:rFonts w:ascii="仿宋" w:eastAsia="仿宋" w:hAnsi="仿宋" w:hint="eastAsia"/>
          <w:b/>
          <w:bCs/>
          <w:sz w:val="28"/>
          <w:szCs w:val="28"/>
        </w:rPr>
        <w:t>知识产权情况</w:t>
      </w:r>
      <w:commentRangeEnd w:id="7"/>
      <w:r>
        <w:rPr>
          <w:rStyle w:val="ab"/>
        </w:rPr>
        <w:commentReference w:id="7"/>
      </w:r>
    </w:p>
    <w:p w14:paraId="7535E4F6" w14:textId="2794AF17" w:rsidR="00E615F9" w:rsidRPr="00412227" w:rsidRDefault="00E615F9" w:rsidP="00E615F9">
      <w:pPr>
        <w:ind w:firstLineChars="200" w:firstLine="560"/>
        <w:outlineLvl w:val="0"/>
        <w:rPr>
          <w:rFonts w:ascii="仿宋" w:eastAsia="仿宋" w:hAnsi="仿宋"/>
          <w:sz w:val="28"/>
          <w:szCs w:val="28"/>
        </w:rPr>
      </w:pPr>
      <w:commentRangeStart w:id="9"/>
      <w:r w:rsidRPr="00412227"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．公司情况</w:t>
      </w:r>
      <w:commentRangeEnd w:id="9"/>
      <w:r w:rsidR="00634C8B">
        <w:rPr>
          <w:rStyle w:val="ab"/>
        </w:rPr>
        <w:commentReference w:id="9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560"/>
        <w:gridCol w:w="2126"/>
        <w:gridCol w:w="1276"/>
        <w:gridCol w:w="1559"/>
        <w:gridCol w:w="1559"/>
      </w:tblGrid>
      <w:tr w:rsidR="004E2521" w:rsidRPr="00412227" w14:paraId="0555015B" w14:textId="77777777" w:rsidTr="004E2521">
        <w:trPr>
          <w:trHeight w:val="660"/>
        </w:trPr>
        <w:tc>
          <w:tcPr>
            <w:tcW w:w="1809" w:type="dxa"/>
            <w:shd w:val="clear" w:color="auto" w:fill="auto"/>
            <w:vAlign w:val="center"/>
          </w:tcPr>
          <w:p w14:paraId="2F9DA6A2" w14:textId="41BD3AED" w:rsidR="004E2521" w:rsidRPr="00412227" w:rsidRDefault="004E2521" w:rsidP="000709A7">
            <w:pPr>
              <w:spacing w:line="300" w:lineRule="exact"/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公司名称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E0E52AB" w14:textId="153967E7" w:rsidR="004E2521" w:rsidRPr="00412227" w:rsidRDefault="004E2521" w:rsidP="000709A7">
            <w:pPr>
              <w:spacing w:line="300" w:lineRule="exact"/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注册时间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6863E58" w14:textId="6C198995" w:rsidR="004E2521" w:rsidRPr="00412227" w:rsidRDefault="004E2521" w:rsidP="000709A7">
            <w:pPr>
              <w:spacing w:line="300" w:lineRule="exact"/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社会统一信用代码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558139" w14:textId="31C4F5E1" w:rsidR="004E2521" w:rsidRPr="00412227" w:rsidRDefault="004E2521" w:rsidP="000709A7">
            <w:pPr>
              <w:spacing w:line="300" w:lineRule="exact"/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法定代表人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EAABDC" w14:textId="492207EB" w:rsidR="004E2521" w:rsidRPr="00412227" w:rsidRDefault="004E2521" w:rsidP="000709A7">
            <w:pPr>
              <w:spacing w:line="300" w:lineRule="exact"/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法定代表人股权占比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2CFEDC4" w14:textId="13D519F3" w:rsidR="004E2521" w:rsidRPr="00412227" w:rsidRDefault="004E2521" w:rsidP="000709A7">
            <w:pPr>
              <w:spacing w:line="300" w:lineRule="exact"/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参赛团队成员股权合计占比</w:t>
            </w:r>
          </w:p>
        </w:tc>
      </w:tr>
      <w:tr w:rsidR="004E2521" w:rsidRPr="00412227" w14:paraId="5E383B92" w14:textId="77777777" w:rsidTr="004E2521">
        <w:tc>
          <w:tcPr>
            <w:tcW w:w="1809" w:type="dxa"/>
            <w:shd w:val="clear" w:color="auto" w:fill="auto"/>
            <w:vAlign w:val="center"/>
          </w:tcPr>
          <w:p w14:paraId="2921BF4D" w14:textId="4ADCCA80" w:rsidR="004E2521" w:rsidRPr="009F37A9" w:rsidRDefault="004E2521" w:rsidP="000709A7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EB4AC24" w14:textId="77777777" w:rsidR="004E2521" w:rsidRPr="009F37A9" w:rsidRDefault="004E2521" w:rsidP="000709A7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43C9946" w14:textId="77777777" w:rsidR="004E2521" w:rsidRPr="009F37A9" w:rsidRDefault="004E2521" w:rsidP="000709A7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3D0F51C" w14:textId="77777777" w:rsidR="004E2521" w:rsidRPr="009F37A9" w:rsidRDefault="004E2521" w:rsidP="000709A7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258157A" w14:textId="77777777" w:rsidR="004E2521" w:rsidRPr="009F37A9" w:rsidRDefault="004E2521" w:rsidP="000709A7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83CCF25" w14:textId="77777777" w:rsidR="004E2521" w:rsidRPr="009F37A9" w:rsidRDefault="004E2521" w:rsidP="000709A7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</w:tr>
    </w:tbl>
    <w:p w14:paraId="382E6198" w14:textId="72A86642" w:rsidR="001F104C" w:rsidRPr="00412227" w:rsidRDefault="004E2521" w:rsidP="001F104C">
      <w:pPr>
        <w:ind w:firstLineChars="200" w:firstLine="560"/>
        <w:outlineLvl w:val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</w:t>
      </w:r>
      <w:r w:rsidR="001F104C" w:rsidRPr="00412227">
        <w:rPr>
          <w:rFonts w:ascii="仿宋" w:eastAsia="仿宋" w:hAnsi="仿宋" w:hint="eastAsia"/>
          <w:sz w:val="28"/>
          <w:szCs w:val="28"/>
        </w:rPr>
        <w:t>.论文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2209"/>
        <w:gridCol w:w="1411"/>
        <w:gridCol w:w="1321"/>
        <w:gridCol w:w="2126"/>
        <w:gridCol w:w="850"/>
        <w:gridCol w:w="1349"/>
      </w:tblGrid>
      <w:tr w:rsidR="001F104C" w:rsidRPr="00412227" w14:paraId="69D28807" w14:textId="77777777" w:rsidTr="00935B0B">
        <w:trPr>
          <w:trHeight w:val="660"/>
        </w:trPr>
        <w:tc>
          <w:tcPr>
            <w:tcW w:w="696" w:type="dxa"/>
            <w:shd w:val="clear" w:color="auto" w:fill="auto"/>
            <w:vAlign w:val="center"/>
          </w:tcPr>
          <w:p w14:paraId="6662D43D" w14:textId="77777777" w:rsidR="001F104C" w:rsidRPr="00412227" w:rsidRDefault="001F104C" w:rsidP="00935B0B">
            <w:pPr>
              <w:spacing w:line="300" w:lineRule="exact"/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 w:rsidRPr="00412227">
              <w:rPr>
                <w:rFonts w:ascii="仿宋" w:eastAsia="仿宋" w:hAnsi="仿宋" w:hint="eastAsia"/>
                <w:szCs w:val="21"/>
              </w:rPr>
              <w:t>序号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7875280F" w14:textId="77777777" w:rsidR="001F104C" w:rsidRPr="00412227" w:rsidRDefault="001F104C" w:rsidP="00935B0B">
            <w:pPr>
              <w:spacing w:line="300" w:lineRule="exact"/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 w:rsidRPr="00412227">
              <w:rPr>
                <w:rFonts w:ascii="仿宋" w:eastAsia="仿宋" w:hAnsi="仿宋" w:hint="eastAsia"/>
                <w:szCs w:val="21"/>
              </w:rPr>
              <w:t>论文题目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418EC9F9" w14:textId="77777777" w:rsidR="001F104C" w:rsidRPr="00412227" w:rsidRDefault="001F104C" w:rsidP="00935B0B">
            <w:pPr>
              <w:spacing w:line="300" w:lineRule="exact"/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 w:rsidRPr="00412227">
              <w:rPr>
                <w:rFonts w:ascii="仿宋" w:eastAsia="仿宋" w:hAnsi="仿宋" w:hint="eastAsia"/>
                <w:szCs w:val="21"/>
              </w:rPr>
              <w:t>期刊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1DE73F7C" w14:textId="77777777" w:rsidR="001F104C" w:rsidRPr="00412227" w:rsidRDefault="001F104C" w:rsidP="00935B0B">
            <w:pPr>
              <w:spacing w:line="300" w:lineRule="exact"/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 w:rsidRPr="00412227">
              <w:rPr>
                <w:rFonts w:ascii="仿宋" w:eastAsia="仿宋" w:hAnsi="仿宋" w:hint="eastAsia"/>
                <w:szCs w:val="21"/>
              </w:rPr>
              <w:t>发表</w:t>
            </w:r>
            <w:r w:rsidRPr="00412227">
              <w:rPr>
                <w:rFonts w:ascii="仿宋" w:eastAsia="仿宋" w:hAnsi="仿宋"/>
                <w:szCs w:val="21"/>
              </w:rPr>
              <w:t>日期</w:t>
            </w:r>
          </w:p>
          <w:p w14:paraId="4B7B2C59" w14:textId="77777777" w:rsidR="001F104C" w:rsidRPr="00412227" w:rsidRDefault="001F104C" w:rsidP="00935B0B">
            <w:pPr>
              <w:spacing w:line="300" w:lineRule="exact"/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 w:rsidRPr="00412227">
              <w:rPr>
                <w:rFonts w:ascii="仿宋" w:eastAsia="仿宋" w:hAnsi="仿宋" w:hint="eastAsia"/>
                <w:sz w:val="15"/>
                <w:szCs w:val="15"/>
              </w:rPr>
              <w:t>（如</w:t>
            </w:r>
            <w:r w:rsidRPr="00412227">
              <w:rPr>
                <w:rFonts w:ascii="仿宋" w:eastAsia="仿宋" w:hAnsi="仿宋"/>
                <w:sz w:val="15"/>
                <w:szCs w:val="15"/>
              </w:rPr>
              <w:t>未见刊，填写未见刊）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F6123EE" w14:textId="77777777" w:rsidR="001F104C" w:rsidRPr="00412227" w:rsidRDefault="001F104C" w:rsidP="00935B0B">
            <w:pPr>
              <w:spacing w:line="300" w:lineRule="exact"/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 w:rsidRPr="00412227">
              <w:rPr>
                <w:rFonts w:ascii="仿宋" w:eastAsia="仿宋" w:hAnsi="仿宋" w:hint="eastAsia"/>
                <w:szCs w:val="21"/>
              </w:rPr>
              <w:t>期刊级别</w:t>
            </w:r>
          </w:p>
          <w:p w14:paraId="5CAC33E1" w14:textId="77777777" w:rsidR="001F104C" w:rsidRPr="00412227" w:rsidRDefault="001F104C" w:rsidP="00935B0B">
            <w:pPr>
              <w:spacing w:line="300" w:lineRule="exact"/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 w:rsidRPr="00412227">
              <w:rPr>
                <w:rFonts w:ascii="仿宋" w:eastAsia="仿宋" w:hAnsi="仿宋" w:hint="eastAsia"/>
                <w:sz w:val="13"/>
                <w:szCs w:val="13"/>
              </w:rPr>
              <w:t>（SCI\EI\SSCI\中文核心\省级）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54F3772" w14:textId="77777777" w:rsidR="001F104C" w:rsidRPr="00412227" w:rsidRDefault="001F104C" w:rsidP="00935B0B">
            <w:pPr>
              <w:spacing w:line="300" w:lineRule="exact"/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 w:rsidRPr="00412227">
              <w:rPr>
                <w:rFonts w:ascii="仿宋" w:eastAsia="仿宋" w:hAnsi="仿宋" w:hint="eastAsia"/>
                <w:szCs w:val="21"/>
              </w:rPr>
              <w:t>第一作者姓名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5B0F0227" w14:textId="77777777" w:rsidR="001F104C" w:rsidRPr="00412227" w:rsidRDefault="001F104C" w:rsidP="00935B0B">
            <w:pPr>
              <w:spacing w:line="300" w:lineRule="exact"/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 w:rsidRPr="00412227">
              <w:rPr>
                <w:rFonts w:ascii="仿宋" w:eastAsia="仿宋" w:hAnsi="仿宋" w:hint="eastAsia"/>
                <w:szCs w:val="21"/>
              </w:rPr>
              <w:t>备注</w:t>
            </w:r>
          </w:p>
        </w:tc>
      </w:tr>
      <w:tr w:rsidR="001F104C" w:rsidRPr="00412227" w14:paraId="62284100" w14:textId="77777777" w:rsidTr="00935B0B">
        <w:tc>
          <w:tcPr>
            <w:tcW w:w="696" w:type="dxa"/>
            <w:shd w:val="clear" w:color="auto" w:fill="auto"/>
            <w:vAlign w:val="center"/>
          </w:tcPr>
          <w:p w14:paraId="4CB96A08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 w:rsidRPr="009F37A9"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0025878E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3ACE1379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ECDEE57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D3D3841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0A3D562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283DB3D2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</w:tr>
      <w:tr w:rsidR="001F104C" w:rsidRPr="00412227" w14:paraId="7DE3B8A8" w14:textId="77777777" w:rsidTr="00935B0B">
        <w:tc>
          <w:tcPr>
            <w:tcW w:w="696" w:type="dxa"/>
            <w:shd w:val="clear" w:color="auto" w:fill="auto"/>
            <w:vAlign w:val="center"/>
          </w:tcPr>
          <w:p w14:paraId="3D528DCE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 w:rsidRPr="009F37A9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2316F01B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4205EE3C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78915700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AC387B8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A3A8D43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734A2113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</w:tr>
      <w:tr w:rsidR="001F104C" w:rsidRPr="00412227" w14:paraId="35F58702" w14:textId="77777777" w:rsidTr="00935B0B">
        <w:tc>
          <w:tcPr>
            <w:tcW w:w="696" w:type="dxa"/>
            <w:shd w:val="clear" w:color="auto" w:fill="auto"/>
            <w:vAlign w:val="center"/>
          </w:tcPr>
          <w:p w14:paraId="242FEE75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 w:rsidRPr="009F37A9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5DDBC7DB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538F1617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334F6206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77048B7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9A2415C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60B25F0E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</w:tr>
    </w:tbl>
    <w:p w14:paraId="27493949" w14:textId="4C43FA90" w:rsidR="001F104C" w:rsidRPr="00412227" w:rsidRDefault="004E2521" w:rsidP="001F104C">
      <w:pPr>
        <w:ind w:firstLineChars="200" w:firstLine="560"/>
        <w:outlineLvl w:val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3</w:t>
      </w:r>
      <w:r w:rsidR="001F104C" w:rsidRPr="00412227">
        <w:rPr>
          <w:rFonts w:ascii="仿宋" w:eastAsia="仿宋" w:hAnsi="仿宋" w:hint="eastAsia"/>
          <w:sz w:val="28"/>
          <w:szCs w:val="28"/>
        </w:rPr>
        <w:t>.发明</w:t>
      </w:r>
      <w:r w:rsidR="001F104C" w:rsidRPr="00412227">
        <w:rPr>
          <w:rFonts w:ascii="仿宋" w:eastAsia="仿宋" w:hAnsi="仿宋"/>
          <w:sz w:val="28"/>
          <w:szCs w:val="28"/>
        </w:rPr>
        <w:t>专利</w:t>
      </w:r>
    </w:p>
    <w:tbl>
      <w:tblPr>
        <w:tblW w:w="9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2790"/>
        <w:gridCol w:w="1500"/>
        <w:gridCol w:w="2000"/>
        <w:gridCol w:w="1400"/>
        <w:gridCol w:w="1600"/>
      </w:tblGrid>
      <w:tr w:rsidR="001F104C" w:rsidRPr="00412227" w14:paraId="7CAEBDCA" w14:textId="77777777" w:rsidTr="00935B0B">
        <w:tc>
          <w:tcPr>
            <w:tcW w:w="696" w:type="dxa"/>
            <w:shd w:val="clear" w:color="auto" w:fill="auto"/>
            <w:vAlign w:val="center"/>
          </w:tcPr>
          <w:p w14:paraId="3F276C07" w14:textId="77777777" w:rsidR="001F104C" w:rsidRPr="00412227" w:rsidRDefault="001F104C" w:rsidP="00935B0B">
            <w:pPr>
              <w:spacing w:line="300" w:lineRule="exact"/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 w:rsidRPr="00412227">
              <w:rPr>
                <w:rFonts w:ascii="仿宋" w:eastAsia="仿宋" w:hAnsi="仿宋" w:hint="eastAsia"/>
                <w:szCs w:val="21"/>
              </w:rPr>
              <w:t>序号</w:t>
            </w:r>
          </w:p>
        </w:tc>
        <w:tc>
          <w:tcPr>
            <w:tcW w:w="2790" w:type="dxa"/>
            <w:shd w:val="clear" w:color="auto" w:fill="auto"/>
            <w:vAlign w:val="center"/>
          </w:tcPr>
          <w:p w14:paraId="66681F75" w14:textId="77777777" w:rsidR="001F104C" w:rsidRPr="00412227" w:rsidRDefault="001F104C" w:rsidP="00935B0B">
            <w:pPr>
              <w:spacing w:line="300" w:lineRule="exact"/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 w:rsidRPr="00412227">
              <w:rPr>
                <w:rFonts w:ascii="仿宋" w:eastAsia="仿宋" w:hAnsi="仿宋" w:hint="eastAsia"/>
                <w:szCs w:val="21"/>
              </w:rPr>
              <w:t>专利名称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38BC051" w14:textId="77777777" w:rsidR="001F104C" w:rsidRPr="00412227" w:rsidRDefault="001F104C" w:rsidP="00935B0B">
            <w:pPr>
              <w:spacing w:line="300" w:lineRule="exact"/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 w:rsidRPr="00412227">
              <w:rPr>
                <w:rFonts w:ascii="仿宋" w:eastAsia="仿宋" w:hAnsi="仿宋" w:hint="eastAsia"/>
                <w:szCs w:val="21"/>
              </w:rPr>
              <w:t>证书编号</w:t>
            </w:r>
            <w:r>
              <w:rPr>
                <w:rFonts w:ascii="仿宋" w:eastAsia="仿宋" w:hAnsi="仿宋" w:hint="eastAsia"/>
                <w:szCs w:val="21"/>
              </w:rPr>
              <w:t>（如已提交申请未获批，填写已申请）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635DC415" w14:textId="77777777" w:rsidR="001F104C" w:rsidRPr="00412227" w:rsidRDefault="001F104C" w:rsidP="00935B0B">
            <w:pPr>
              <w:spacing w:line="300" w:lineRule="exact"/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 w:rsidRPr="00412227">
              <w:rPr>
                <w:rFonts w:ascii="仿宋" w:eastAsia="仿宋" w:hAnsi="仿宋" w:hint="eastAsia"/>
                <w:szCs w:val="21"/>
              </w:rPr>
              <w:t>发表日期</w:t>
            </w:r>
          </w:p>
          <w:p w14:paraId="1F383F9C" w14:textId="77777777" w:rsidR="001F104C" w:rsidRPr="00412227" w:rsidRDefault="001F104C" w:rsidP="00935B0B">
            <w:pPr>
              <w:spacing w:line="300" w:lineRule="exact"/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 w:rsidRPr="00412227">
              <w:rPr>
                <w:rFonts w:ascii="仿宋" w:eastAsia="仿宋" w:hAnsi="仿宋" w:hint="eastAsia"/>
                <w:sz w:val="13"/>
                <w:szCs w:val="13"/>
              </w:rPr>
              <w:t>（如通过审核但未发证书，填写已通过审核）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BECFF50" w14:textId="77777777" w:rsidR="001F104C" w:rsidRPr="00412227" w:rsidRDefault="001F104C" w:rsidP="00935B0B">
            <w:pPr>
              <w:spacing w:line="300" w:lineRule="exact"/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 w:rsidRPr="00412227">
              <w:rPr>
                <w:rFonts w:ascii="仿宋" w:eastAsia="仿宋" w:hAnsi="仿宋" w:hint="eastAsia"/>
                <w:szCs w:val="21"/>
              </w:rPr>
              <w:t>第一发明人姓名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5E0B9061" w14:textId="77777777" w:rsidR="001F104C" w:rsidRPr="00412227" w:rsidRDefault="001F104C" w:rsidP="00935B0B">
            <w:pPr>
              <w:spacing w:line="300" w:lineRule="exact"/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 w:rsidRPr="00412227">
              <w:rPr>
                <w:rFonts w:ascii="仿宋" w:eastAsia="仿宋" w:hAnsi="仿宋" w:hint="eastAsia"/>
                <w:szCs w:val="21"/>
              </w:rPr>
              <w:t>备注</w:t>
            </w:r>
          </w:p>
        </w:tc>
      </w:tr>
      <w:tr w:rsidR="001F104C" w:rsidRPr="00412227" w14:paraId="71AFE4F4" w14:textId="77777777" w:rsidTr="00935B0B">
        <w:tc>
          <w:tcPr>
            <w:tcW w:w="696" w:type="dxa"/>
            <w:shd w:val="clear" w:color="auto" w:fill="auto"/>
            <w:vAlign w:val="center"/>
          </w:tcPr>
          <w:p w14:paraId="56B3E571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 w:rsidRPr="009F37A9"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2790" w:type="dxa"/>
            <w:shd w:val="clear" w:color="auto" w:fill="auto"/>
            <w:vAlign w:val="center"/>
          </w:tcPr>
          <w:p w14:paraId="4E761204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229E07DC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23A045AF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569E1E58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0AFEF2A9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</w:tr>
      <w:tr w:rsidR="001F104C" w:rsidRPr="00412227" w14:paraId="3726E698" w14:textId="77777777" w:rsidTr="00935B0B">
        <w:tc>
          <w:tcPr>
            <w:tcW w:w="696" w:type="dxa"/>
            <w:shd w:val="clear" w:color="auto" w:fill="auto"/>
            <w:vAlign w:val="center"/>
          </w:tcPr>
          <w:p w14:paraId="03EF6140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 w:rsidRPr="009F37A9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2790" w:type="dxa"/>
            <w:shd w:val="clear" w:color="auto" w:fill="auto"/>
            <w:vAlign w:val="center"/>
          </w:tcPr>
          <w:p w14:paraId="11728A6D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72353795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7EA253F9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347C799C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26521CC8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</w:tr>
      <w:tr w:rsidR="001F104C" w:rsidRPr="00412227" w14:paraId="76A3C45A" w14:textId="77777777" w:rsidTr="00935B0B">
        <w:tc>
          <w:tcPr>
            <w:tcW w:w="696" w:type="dxa"/>
            <w:shd w:val="clear" w:color="auto" w:fill="auto"/>
            <w:vAlign w:val="center"/>
          </w:tcPr>
          <w:p w14:paraId="6A692910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 w:rsidRPr="009F37A9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2790" w:type="dxa"/>
            <w:shd w:val="clear" w:color="auto" w:fill="auto"/>
            <w:vAlign w:val="center"/>
          </w:tcPr>
          <w:p w14:paraId="5F592E77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7B587B65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0C82CEAD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113F756D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4A88A160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</w:tr>
    </w:tbl>
    <w:p w14:paraId="03B0A0CB" w14:textId="2ABCFFA0" w:rsidR="001F104C" w:rsidRPr="00412227" w:rsidRDefault="004E2521" w:rsidP="001F104C">
      <w:pPr>
        <w:ind w:firstLineChars="200" w:firstLine="560"/>
        <w:outlineLvl w:val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4</w:t>
      </w:r>
      <w:r w:rsidR="001F104C" w:rsidRPr="00412227">
        <w:rPr>
          <w:rFonts w:ascii="仿宋" w:eastAsia="仿宋" w:hAnsi="仿宋" w:hint="eastAsia"/>
          <w:sz w:val="28"/>
          <w:szCs w:val="28"/>
        </w:rPr>
        <w:t>.实用新型</w:t>
      </w:r>
    </w:p>
    <w:tbl>
      <w:tblPr>
        <w:tblW w:w="9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2790"/>
        <w:gridCol w:w="1500"/>
        <w:gridCol w:w="2000"/>
        <w:gridCol w:w="1400"/>
        <w:gridCol w:w="1600"/>
      </w:tblGrid>
      <w:tr w:rsidR="001F104C" w:rsidRPr="00412227" w14:paraId="395D168A" w14:textId="77777777" w:rsidTr="00935B0B">
        <w:tc>
          <w:tcPr>
            <w:tcW w:w="696" w:type="dxa"/>
            <w:shd w:val="clear" w:color="auto" w:fill="auto"/>
            <w:vAlign w:val="center"/>
          </w:tcPr>
          <w:p w14:paraId="2A153509" w14:textId="77777777" w:rsidR="001F104C" w:rsidRPr="00412227" w:rsidRDefault="001F104C" w:rsidP="00935B0B">
            <w:pPr>
              <w:spacing w:line="300" w:lineRule="exact"/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 w:rsidRPr="00412227">
              <w:rPr>
                <w:rFonts w:ascii="仿宋" w:eastAsia="仿宋" w:hAnsi="仿宋" w:hint="eastAsia"/>
                <w:szCs w:val="21"/>
              </w:rPr>
              <w:t>序号</w:t>
            </w:r>
          </w:p>
        </w:tc>
        <w:tc>
          <w:tcPr>
            <w:tcW w:w="2790" w:type="dxa"/>
            <w:shd w:val="clear" w:color="auto" w:fill="auto"/>
            <w:vAlign w:val="center"/>
          </w:tcPr>
          <w:p w14:paraId="0AA050F9" w14:textId="77777777" w:rsidR="001F104C" w:rsidRPr="00412227" w:rsidRDefault="001F104C" w:rsidP="00935B0B">
            <w:pPr>
              <w:spacing w:line="300" w:lineRule="exact"/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 w:rsidRPr="00412227">
              <w:rPr>
                <w:rFonts w:ascii="仿宋" w:eastAsia="仿宋" w:hAnsi="仿宋" w:hint="eastAsia"/>
                <w:szCs w:val="21"/>
              </w:rPr>
              <w:t>专利名称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34F047F" w14:textId="77777777" w:rsidR="001F104C" w:rsidRPr="00412227" w:rsidRDefault="001F104C" w:rsidP="00935B0B">
            <w:pPr>
              <w:spacing w:line="300" w:lineRule="exact"/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 w:rsidRPr="00412227">
              <w:rPr>
                <w:rFonts w:ascii="仿宋" w:eastAsia="仿宋" w:hAnsi="仿宋" w:hint="eastAsia"/>
                <w:szCs w:val="21"/>
              </w:rPr>
              <w:t>证书编号</w:t>
            </w:r>
            <w:r>
              <w:rPr>
                <w:rFonts w:ascii="仿宋" w:eastAsia="仿宋" w:hAnsi="仿宋" w:hint="eastAsia"/>
                <w:szCs w:val="21"/>
              </w:rPr>
              <w:t>（如已提交申请未获批，填写已申请）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496C6423" w14:textId="77777777" w:rsidR="001F104C" w:rsidRPr="00412227" w:rsidRDefault="001F104C" w:rsidP="00935B0B">
            <w:pPr>
              <w:spacing w:line="300" w:lineRule="exact"/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 w:rsidRPr="00412227">
              <w:rPr>
                <w:rFonts w:ascii="仿宋" w:eastAsia="仿宋" w:hAnsi="仿宋" w:hint="eastAsia"/>
                <w:szCs w:val="21"/>
              </w:rPr>
              <w:t>发表日期</w:t>
            </w:r>
          </w:p>
          <w:p w14:paraId="5E4A710C" w14:textId="77777777" w:rsidR="001F104C" w:rsidRPr="00412227" w:rsidRDefault="001F104C" w:rsidP="00935B0B">
            <w:pPr>
              <w:spacing w:line="300" w:lineRule="exact"/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 w:rsidRPr="00412227">
              <w:rPr>
                <w:rFonts w:ascii="仿宋" w:eastAsia="仿宋" w:hAnsi="仿宋" w:hint="eastAsia"/>
                <w:sz w:val="13"/>
                <w:szCs w:val="13"/>
              </w:rPr>
              <w:t>（如通过审核但未发证书，填写已通过审核）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8DFCD7F" w14:textId="77777777" w:rsidR="001F104C" w:rsidRPr="00412227" w:rsidRDefault="001F104C" w:rsidP="00935B0B">
            <w:pPr>
              <w:spacing w:line="300" w:lineRule="exact"/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 w:rsidRPr="00412227">
              <w:rPr>
                <w:rFonts w:ascii="仿宋" w:eastAsia="仿宋" w:hAnsi="仿宋" w:hint="eastAsia"/>
                <w:szCs w:val="21"/>
              </w:rPr>
              <w:t>第一发明人姓名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6CDB6FCE" w14:textId="77777777" w:rsidR="001F104C" w:rsidRPr="00412227" w:rsidRDefault="001F104C" w:rsidP="00935B0B">
            <w:pPr>
              <w:spacing w:line="300" w:lineRule="exact"/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 w:rsidRPr="00412227">
              <w:rPr>
                <w:rFonts w:ascii="仿宋" w:eastAsia="仿宋" w:hAnsi="仿宋" w:hint="eastAsia"/>
                <w:szCs w:val="21"/>
              </w:rPr>
              <w:t>备注</w:t>
            </w:r>
          </w:p>
        </w:tc>
      </w:tr>
      <w:tr w:rsidR="001F104C" w:rsidRPr="00412227" w14:paraId="548D7772" w14:textId="77777777" w:rsidTr="00935B0B">
        <w:tc>
          <w:tcPr>
            <w:tcW w:w="696" w:type="dxa"/>
            <w:shd w:val="clear" w:color="auto" w:fill="auto"/>
            <w:vAlign w:val="center"/>
          </w:tcPr>
          <w:p w14:paraId="43368AC4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 w:rsidRPr="009F37A9"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2790" w:type="dxa"/>
            <w:shd w:val="clear" w:color="auto" w:fill="auto"/>
            <w:vAlign w:val="center"/>
          </w:tcPr>
          <w:p w14:paraId="1E766ADB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3FEE0B61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2A376E71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2B94B59A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0307928A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</w:tr>
      <w:tr w:rsidR="001F104C" w:rsidRPr="00412227" w14:paraId="5E0E1B54" w14:textId="77777777" w:rsidTr="00935B0B">
        <w:tc>
          <w:tcPr>
            <w:tcW w:w="696" w:type="dxa"/>
            <w:shd w:val="clear" w:color="auto" w:fill="auto"/>
            <w:vAlign w:val="center"/>
          </w:tcPr>
          <w:p w14:paraId="522C3CE9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 w:rsidRPr="009F37A9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2790" w:type="dxa"/>
            <w:shd w:val="clear" w:color="auto" w:fill="auto"/>
            <w:vAlign w:val="center"/>
          </w:tcPr>
          <w:p w14:paraId="0629A817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07222DFC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454AD5CB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62F89DE4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76CE292A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</w:tr>
      <w:tr w:rsidR="001F104C" w:rsidRPr="00412227" w14:paraId="5EDED4EC" w14:textId="77777777" w:rsidTr="00935B0B">
        <w:tc>
          <w:tcPr>
            <w:tcW w:w="696" w:type="dxa"/>
            <w:shd w:val="clear" w:color="auto" w:fill="auto"/>
            <w:vAlign w:val="center"/>
          </w:tcPr>
          <w:p w14:paraId="5E3B5515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 w:rsidRPr="009F37A9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2790" w:type="dxa"/>
            <w:shd w:val="clear" w:color="auto" w:fill="auto"/>
            <w:vAlign w:val="center"/>
          </w:tcPr>
          <w:p w14:paraId="253BF23A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07C86E9E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2F486B2E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08449E01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4B6E3B1E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</w:tr>
    </w:tbl>
    <w:p w14:paraId="259B5893" w14:textId="43AEB461" w:rsidR="001F104C" w:rsidRPr="00412227" w:rsidRDefault="004E2521" w:rsidP="001F104C">
      <w:pPr>
        <w:ind w:firstLineChars="200" w:firstLine="560"/>
        <w:outlineLvl w:val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5</w:t>
      </w:r>
      <w:r w:rsidR="001F104C" w:rsidRPr="00412227">
        <w:rPr>
          <w:rFonts w:ascii="仿宋" w:eastAsia="仿宋" w:hAnsi="仿宋" w:hint="eastAsia"/>
          <w:sz w:val="28"/>
          <w:szCs w:val="28"/>
        </w:rPr>
        <w:t>.软件著作权</w:t>
      </w:r>
    </w:p>
    <w:tbl>
      <w:tblPr>
        <w:tblW w:w="9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2790"/>
        <w:gridCol w:w="1500"/>
        <w:gridCol w:w="2000"/>
        <w:gridCol w:w="1400"/>
        <w:gridCol w:w="1600"/>
      </w:tblGrid>
      <w:tr w:rsidR="001F104C" w:rsidRPr="00412227" w14:paraId="6D1D5EDF" w14:textId="77777777" w:rsidTr="00935B0B">
        <w:tc>
          <w:tcPr>
            <w:tcW w:w="696" w:type="dxa"/>
            <w:shd w:val="clear" w:color="auto" w:fill="auto"/>
            <w:vAlign w:val="center"/>
          </w:tcPr>
          <w:p w14:paraId="53A1B606" w14:textId="77777777" w:rsidR="001F104C" w:rsidRPr="00412227" w:rsidRDefault="001F104C" w:rsidP="00935B0B">
            <w:pPr>
              <w:spacing w:line="300" w:lineRule="exact"/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 w:rsidRPr="00412227">
              <w:rPr>
                <w:rFonts w:ascii="仿宋" w:eastAsia="仿宋" w:hAnsi="仿宋" w:hint="eastAsia"/>
                <w:szCs w:val="21"/>
              </w:rPr>
              <w:t>序号</w:t>
            </w:r>
          </w:p>
        </w:tc>
        <w:tc>
          <w:tcPr>
            <w:tcW w:w="2790" w:type="dxa"/>
            <w:shd w:val="clear" w:color="auto" w:fill="auto"/>
            <w:vAlign w:val="center"/>
          </w:tcPr>
          <w:p w14:paraId="7DD0EDFA" w14:textId="77777777" w:rsidR="001F104C" w:rsidRPr="00412227" w:rsidRDefault="001F104C" w:rsidP="00935B0B">
            <w:pPr>
              <w:spacing w:line="300" w:lineRule="exact"/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 w:rsidRPr="00412227">
              <w:rPr>
                <w:rFonts w:ascii="仿宋" w:eastAsia="仿宋" w:hAnsi="仿宋" w:hint="eastAsia"/>
                <w:szCs w:val="21"/>
              </w:rPr>
              <w:t>专利名称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3467BF1" w14:textId="77777777" w:rsidR="001F104C" w:rsidRPr="00412227" w:rsidRDefault="001F104C" w:rsidP="00935B0B">
            <w:pPr>
              <w:spacing w:line="300" w:lineRule="exact"/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 w:rsidRPr="00412227">
              <w:rPr>
                <w:rFonts w:ascii="仿宋" w:eastAsia="仿宋" w:hAnsi="仿宋" w:hint="eastAsia"/>
                <w:szCs w:val="21"/>
              </w:rPr>
              <w:t>证书编号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520DAA96" w14:textId="77777777" w:rsidR="001F104C" w:rsidRPr="00412227" w:rsidRDefault="001F104C" w:rsidP="00935B0B">
            <w:pPr>
              <w:spacing w:line="300" w:lineRule="exact"/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 w:rsidRPr="00412227">
              <w:rPr>
                <w:rFonts w:ascii="仿宋" w:eastAsia="仿宋" w:hAnsi="仿宋" w:hint="eastAsia"/>
                <w:szCs w:val="21"/>
              </w:rPr>
              <w:t>发表日期</w:t>
            </w:r>
          </w:p>
          <w:p w14:paraId="715614C1" w14:textId="77777777" w:rsidR="001F104C" w:rsidRPr="00412227" w:rsidRDefault="001F104C" w:rsidP="00935B0B">
            <w:pPr>
              <w:spacing w:line="300" w:lineRule="exact"/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 w:rsidRPr="00412227">
              <w:rPr>
                <w:rFonts w:ascii="仿宋" w:eastAsia="仿宋" w:hAnsi="仿宋" w:hint="eastAsia"/>
                <w:sz w:val="13"/>
                <w:szCs w:val="13"/>
              </w:rPr>
              <w:t>（如通过审核但未发证书，填写已通过审核）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E672F45" w14:textId="77777777" w:rsidR="001F104C" w:rsidRPr="00412227" w:rsidRDefault="001F104C" w:rsidP="00935B0B">
            <w:pPr>
              <w:spacing w:line="300" w:lineRule="exact"/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 w:rsidRPr="00412227">
              <w:rPr>
                <w:rFonts w:ascii="仿宋" w:eastAsia="仿宋" w:hAnsi="仿宋" w:hint="eastAsia"/>
                <w:szCs w:val="21"/>
              </w:rPr>
              <w:t>第一发明人姓名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278D26FC" w14:textId="77777777" w:rsidR="001F104C" w:rsidRPr="00412227" w:rsidRDefault="001F104C" w:rsidP="00935B0B">
            <w:pPr>
              <w:spacing w:line="300" w:lineRule="exact"/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 w:rsidRPr="00412227">
              <w:rPr>
                <w:rFonts w:ascii="仿宋" w:eastAsia="仿宋" w:hAnsi="仿宋" w:hint="eastAsia"/>
                <w:szCs w:val="21"/>
              </w:rPr>
              <w:t>备注</w:t>
            </w:r>
          </w:p>
        </w:tc>
      </w:tr>
      <w:tr w:rsidR="001F104C" w:rsidRPr="00412227" w14:paraId="2D70682B" w14:textId="77777777" w:rsidTr="00935B0B">
        <w:tc>
          <w:tcPr>
            <w:tcW w:w="696" w:type="dxa"/>
            <w:shd w:val="clear" w:color="auto" w:fill="auto"/>
            <w:vAlign w:val="center"/>
          </w:tcPr>
          <w:p w14:paraId="1ACD7C3D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 w:rsidRPr="009F37A9"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2790" w:type="dxa"/>
            <w:shd w:val="clear" w:color="auto" w:fill="auto"/>
            <w:vAlign w:val="center"/>
          </w:tcPr>
          <w:p w14:paraId="5823E0F0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73793A8A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0CC7BACB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6555BE8F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257C525C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</w:tr>
      <w:tr w:rsidR="001F104C" w:rsidRPr="00412227" w14:paraId="3236E222" w14:textId="77777777" w:rsidTr="00935B0B">
        <w:tc>
          <w:tcPr>
            <w:tcW w:w="696" w:type="dxa"/>
            <w:shd w:val="clear" w:color="auto" w:fill="auto"/>
            <w:vAlign w:val="center"/>
          </w:tcPr>
          <w:p w14:paraId="4C58FDCE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 w:rsidRPr="009F37A9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2790" w:type="dxa"/>
            <w:shd w:val="clear" w:color="auto" w:fill="auto"/>
            <w:vAlign w:val="center"/>
          </w:tcPr>
          <w:p w14:paraId="0D0DACEB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60AF681E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443A424E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0A0E8A66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6AE01948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</w:tr>
      <w:tr w:rsidR="001F104C" w:rsidRPr="00412227" w14:paraId="37E390D9" w14:textId="77777777" w:rsidTr="00935B0B">
        <w:tc>
          <w:tcPr>
            <w:tcW w:w="696" w:type="dxa"/>
            <w:shd w:val="clear" w:color="auto" w:fill="auto"/>
            <w:vAlign w:val="center"/>
          </w:tcPr>
          <w:p w14:paraId="7E8DF94E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 w:rsidRPr="009F37A9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2790" w:type="dxa"/>
            <w:shd w:val="clear" w:color="auto" w:fill="auto"/>
            <w:vAlign w:val="center"/>
          </w:tcPr>
          <w:p w14:paraId="27A22611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129B100D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61C38D33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260CCC80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540DFE59" w14:textId="77777777" w:rsidR="001F104C" w:rsidRPr="009F37A9" w:rsidRDefault="001F104C" w:rsidP="00935B0B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</w:tr>
    </w:tbl>
    <w:p w14:paraId="56D6033B" w14:textId="71F4A2B7" w:rsidR="0059518F" w:rsidRDefault="004E2521" w:rsidP="0059518F">
      <w:pPr>
        <w:ind w:firstLineChars="200" w:firstLine="560"/>
        <w:outlineLvl w:val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lastRenderedPageBreak/>
        <w:t>6</w:t>
      </w:r>
      <w:commentRangeStart w:id="10"/>
      <w:r w:rsidR="0059518F">
        <w:rPr>
          <w:rFonts w:ascii="仿宋" w:eastAsia="仿宋" w:hAnsi="仿宋" w:hint="eastAsia"/>
          <w:sz w:val="28"/>
          <w:szCs w:val="28"/>
        </w:rPr>
        <w:t>.实物图片</w:t>
      </w:r>
      <w:commentRangeEnd w:id="10"/>
      <w:r w:rsidR="0059518F">
        <w:rPr>
          <w:rStyle w:val="ab"/>
        </w:rPr>
        <w:commentReference w:id="10"/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2531"/>
        <w:gridCol w:w="6804"/>
      </w:tblGrid>
      <w:tr w:rsidR="0059518F" w14:paraId="586667F4" w14:textId="77777777" w:rsidTr="00EF7CEE">
        <w:tc>
          <w:tcPr>
            <w:tcW w:w="696" w:type="dxa"/>
            <w:shd w:val="clear" w:color="auto" w:fill="auto"/>
            <w:vAlign w:val="center"/>
          </w:tcPr>
          <w:p w14:paraId="6B46E112" w14:textId="77777777" w:rsidR="0059518F" w:rsidRDefault="0059518F" w:rsidP="00EF7CEE">
            <w:pPr>
              <w:spacing w:line="300" w:lineRule="exact"/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序号</w:t>
            </w:r>
          </w:p>
        </w:tc>
        <w:tc>
          <w:tcPr>
            <w:tcW w:w="2531" w:type="dxa"/>
            <w:shd w:val="clear" w:color="auto" w:fill="auto"/>
            <w:vAlign w:val="center"/>
          </w:tcPr>
          <w:p w14:paraId="19356C4C" w14:textId="77777777" w:rsidR="0059518F" w:rsidRDefault="0059518F" w:rsidP="00EF7CEE">
            <w:pPr>
              <w:spacing w:line="300" w:lineRule="exact"/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实物名称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18863B8" w14:textId="77777777" w:rsidR="0059518F" w:rsidRDefault="0059518F" w:rsidP="00EF7CEE">
            <w:pPr>
              <w:spacing w:line="300" w:lineRule="exact"/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实物照片</w:t>
            </w:r>
          </w:p>
        </w:tc>
      </w:tr>
      <w:tr w:rsidR="0059518F" w14:paraId="2D3CCD58" w14:textId="77777777" w:rsidTr="00EF7CEE">
        <w:tc>
          <w:tcPr>
            <w:tcW w:w="696" w:type="dxa"/>
            <w:shd w:val="clear" w:color="auto" w:fill="auto"/>
            <w:vAlign w:val="center"/>
          </w:tcPr>
          <w:p w14:paraId="6BAEDADF" w14:textId="77777777" w:rsidR="0059518F" w:rsidRDefault="0059518F" w:rsidP="00EF7CEE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2531" w:type="dxa"/>
            <w:shd w:val="clear" w:color="auto" w:fill="auto"/>
            <w:vAlign w:val="center"/>
          </w:tcPr>
          <w:p w14:paraId="2E0F980C" w14:textId="77777777" w:rsidR="0059518F" w:rsidRDefault="0059518F" w:rsidP="00EF7CEE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2748C1BA" w14:textId="77777777" w:rsidR="0059518F" w:rsidRDefault="0059518F" w:rsidP="00EF7CEE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</w:tr>
      <w:tr w:rsidR="0059518F" w14:paraId="40DDCDC6" w14:textId="77777777" w:rsidTr="00EF7CEE">
        <w:tc>
          <w:tcPr>
            <w:tcW w:w="696" w:type="dxa"/>
            <w:shd w:val="clear" w:color="auto" w:fill="auto"/>
            <w:vAlign w:val="center"/>
          </w:tcPr>
          <w:p w14:paraId="109E7B78" w14:textId="77777777" w:rsidR="0059518F" w:rsidRDefault="0059518F" w:rsidP="00EF7CEE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2531" w:type="dxa"/>
            <w:shd w:val="clear" w:color="auto" w:fill="auto"/>
            <w:vAlign w:val="center"/>
          </w:tcPr>
          <w:p w14:paraId="2AF35D8C" w14:textId="77777777" w:rsidR="0059518F" w:rsidRDefault="0059518F" w:rsidP="00EF7CEE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55588B1D" w14:textId="77777777" w:rsidR="0059518F" w:rsidRDefault="0059518F" w:rsidP="00EF7CEE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</w:tr>
      <w:tr w:rsidR="0059518F" w14:paraId="73CE96EB" w14:textId="77777777" w:rsidTr="00EF7CEE">
        <w:tc>
          <w:tcPr>
            <w:tcW w:w="696" w:type="dxa"/>
            <w:shd w:val="clear" w:color="auto" w:fill="auto"/>
            <w:vAlign w:val="center"/>
          </w:tcPr>
          <w:p w14:paraId="182BF089" w14:textId="77777777" w:rsidR="0059518F" w:rsidRDefault="0059518F" w:rsidP="00EF7CEE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2531" w:type="dxa"/>
            <w:shd w:val="clear" w:color="auto" w:fill="auto"/>
            <w:vAlign w:val="center"/>
          </w:tcPr>
          <w:p w14:paraId="68B775CF" w14:textId="77777777" w:rsidR="0059518F" w:rsidRDefault="0059518F" w:rsidP="00EF7CEE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612F6F52" w14:textId="77777777" w:rsidR="0059518F" w:rsidRDefault="0059518F" w:rsidP="00EF7CEE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</w:tr>
    </w:tbl>
    <w:p w14:paraId="5780B86B" w14:textId="6BC7D687" w:rsidR="0059518F" w:rsidRDefault="004E2521" w:rsidP="0059518F">
      <w:pPr>
        <w:ind w:firstLineChars="200" w:firstLine="560"/>
        <w:outlineLvl w:val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7</w:t>
      </w:r>
      <w:r w:rsidR="0059518F">
        <w:rPr>
          <w:rFonts w:ascii="仿宋" w:eastAsia="仿宋" w:hAnsi="仿宋" w:hint="eastAsia"/>
          <w:sz w:val="28"/>
          <w:szCs w:val="28"/>
        </w:rPr>
        <w:t>.媒体报道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2247"/>
        <w:gridCol w:w="2835"/>
        <w:gridCol w:w="4253"/>
      </w:tblGrid>
      <w:tr w:rsidR="0059518F" w14:paraId="69BCAF13" w14:textId="77777777" w:rsidTr="00EF7CEE">
        <w:tc>
          <w:tcPr>
            <w:tcW w:w="696" w:type="dxa"/>
            <w:shd w:val="clear" w:color="auto" w:fill="auto"/>
            <w:vAlign w:val="center"/>
          </w:tcPr>
          <w:p w14:paraId="002FD53D" w14:textId="77777777" w:rsidR="0059518F" w:rsidRDefault="0059518F" w:rsidP="00EF7CEE">
            <w:pPr>
              <w:spacing w:line="300" w:lineRule="exact"/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序号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46143C02" w14:textId="77777777" w:rsidR="0059518F" w:rsidRDefault="0059518F" w:rsidP="00EF7CEE">
            <w:pPr>
              <w:spacing w:line="300" w:lineRule="exact"/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媒体名称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14EF112" w14:textId="77777777" w:rsidR="0059518F" w:rsidRDefault="0059518F" w:rsidP="00EF7CEE">
            <w:pPr>
              <w:spacing w:line="300" w:lineRule="exact"/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新闻标题</w:t>
            </w:r>
          </w:p>
        </w:tc>
        <w:tc>
          <w:tcPr>
            <w:tcW w:w="4253" w:type="dxa"/>
          </w:tcPr>
          <w:p w14:paraId="1C830753" w14:textId="77777777" w:rsidR="0059518F" w:rsidRDefault="0059518F" w:rsidP="00EF7CEE">
            <w:pPr>
              <w:spacing w:line="300" w:lineRule="exact"/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新闻链接</w:t>
            </w:r>
          </w:p>
        </w:tc>
      </w:tr>
      <w:tr w:rsidR="0059518F" w14:paraId="161B6D7F" w14:textId="77777777" w:rsidTr="00EF7CEE">
        <w:tc>
          <w:tcPr>
            <w:tcW w:w="696" w:type="dxa"/>
            <w:shd w:val="clear" w:color="auto" w:fill="auto"/>
            <w:vAlign w:val="center"/>
          </w:tcPr>
          <w:p w14:paraId="06956763" w14:textId="77777777" w:rsidR="0059518F" w:rsidRDefault="0059518F" w:rsidP="00EF7CEE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2CAC01A1" w14:textId="77777777" w:rsidR="0059518F" w:rsidRDefault="0059518F" w:rsidP="00EF7CEE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DC74DF6" w14:textId="77777777" w:rsidR="0059518F" w:rsidRDefault="0059518F" w:rsidP="00EF7CEE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253" w:type="dxa"/>
          </w:tcPr>
          <w:p w14:paraId="4206B35A" w14:textId="77777777" w:rsidR="0059518F" w:rsidRDefault="0059518F" w:rsidP="00EF7CEE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</w:tr>
      <w:tr w:rsidR="0059518F" w14:paraId="0695D3EA" w14:textId="77777777" w:rsidTr="00EF7CEE">
        <w:tc>
          <w:tcPr>
            <w:tcW w:w="696" w:type="dxa"/>
            <w:shd w:val="clear" w:color="auto" w:fill="auto"/>
            <w:vAlign w:val="center"/>
          </w:tcPr>
          <w:p w14:paraId="354466E5" w14:textId="77777777" w:rsidR="0059518F" w:rsidRDefault="0059518F" w:rsidP="00EF7CEE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1C2C3D27" w14:textId="77777777" w:rsidR="0059518F" w:rsidRDefault="0059518F" w:rsidP="00EF7CEE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832D277" w14:textId="77777777" w:rsidR="0059518F" w:rsidRDefault="0059518F" w:rsidP="00EF7CEE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253" w:type="dxa"/>
          </w:tcPr>
          <w:p w14:paraId="00C0FC25" w14:textId="77777777" w:rsidR="0059518F" w:rsidRDefault="0059518F" w:rsidP="00EF7CEE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</w:tr>
      <w:tr w:rsidR="0059518F" w14:paraId="723A1489" w14:textId="77777777" w:rsidTr="00EF7CEE">
        <w:tc>
          <w:tcPr>
            <w:tcW w:w="696" w:type="dxa"/>
            <w:shd w:val="clear" w:color="auto" w:fill="auto"/>
            <w:vAlign w:val="center"/>
          </w:tcPr>
          <w:p w14:paraId="3CEF5B87" w14:textId="77777777" w:rsidR="0059518F" w:rsidRDefault="0059518F" w:rsidP="00EF7CEE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45970CC3" w14:textId="77777777" w:rsidR="0059518F" w:rsidRDefault="0059518F" w:rsidP="00EF7CEE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ED170B4" w14:textId="77777777" w:rsidR="0059518F" w:rsidRDefault="0059518F" w:rsidP="00EF7CEE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253" w:type="dxa"/>
          </w:tcPr>
          <w:p w14:paraId="53DD7764" w14:textId="77777777" w:rsidR="0059518F" w:rsidRDefault="0059518F" w:rsidP="00EF7CEE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</w:tr>
    </w:tbl>
    <w:p w14:paraId="3932CA79" w14:textId="3645E96D" w:rsidR="0059518F" w:rsidRDefault="004E2521" w:rsidP="0059518F">
      <w:pPr>
        <w:ind w:firstLineChars="200" w:firstLine="560"/>
        <w:outlineLvl w:val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8</w:t>
      </w:r>
      <w:r w:rsidR="0059518F">
        <w:rPr>
          <w:rFonts w:ascii="仿宋" w:eastAsia="仿宋" w:hAnsi="仿宋" w:hint="eastAsia"/>
          <w:sz w:val="28"/>
          <w:szCs w:val="28"/>
        </w:rPr>
        <w:t>.</w:t>
      </w:r>
      <w:commentRangeStart w:id="11"/>
      <w:r w:rsidR="0059518F">
        <w:rPr>
          <w:rFonts w:ascii="仿宋" w:eastAsia="仿宋" w:hAnsi="仿宋" w:hint="eastAsia"/>
          <w:sz w:val="28"/>
          <w:szCs w:val="28"/>
        </w:rPr>
        <w:t>其他</w:t>
      </w:r>
      <w:commentRangeEnd w:id="11"/>
      <w:r w:rsidR="0059518F">
        <w:rPr>
          <w:rStyle w:val="ab"/>
        </w:rPr>
        <w:commentReference w:id="11"/>
      </w:r>
    </w:p>
    <w:tbl>
      <w:tblPr>
        <w:tblW w:w="9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2531"/>
        <w:gridCol w:w="1701"/>
        <w:gridCol w:w="1701"/>
        <w:gridCol w:w="1757"/>
        <w:gridCol w:w="1600"/>
      </w:tblGrid>
      <w:tr w:rsidR="0059518F" w14:paraId="40A9AC43" w14:textId="77777777" w:rsidTr="00EF7CEE">
        <w:tc>
          <w:tcPr>
            <w:tcW w:w="696" w:type="dxa"/>
            <w:shd w:val="clear" w:color="auto" w:fill="auto"/>
            <w:vAlign w:val="center"/>
          </w:tcPr>
          <w:p w14:paraId="6C8E63CA" w14:textId="77777777" w:rsidR="0059518F" w:rsidRDefault="0059518F" w:rsidP="00EF7CEE">
            <w:pPr>
              <w:spacing w:line="300" w:lineRule="exact"/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序号</w:t>
            </w:r>
          </w:p>
        </w:tc>
        <w:tc>
          <w:tcPr>
            <w:tcW w:w="2531" w:type="dxa"/>
            <w:shd w:val="clear" w:color="auto" w:fill="auto"/>
            <w:vAlign w:val="center"/>
          </w:tcPr>
          <w:p w14:paraId="2D972270" w14:textId="77777777" w:rsidR="0059518F" w:rsidRDefault="0059518F" w:rsidP="00EF7CEE">
            <w:pPr>
              <w:spacing w:line="300" w:lineRule="exact"/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A10E574" w14:textId="77777777" w:rsidR="0059518F" w:rsidRDefault="0059518F" w:rsidP="00EF7CEE">
            <w:pPr>
              <w:spacing w:line="300" w:lineRule="exact"/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53F408D" w14:textId="77777777" w:rsidR="0059518F" w:rsidRDefault="0059518F" w:rsidP="00EF7CEE">
            <w:pPr>
              <w:spacing w:line="300" w:lineRule="exact"/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14:paraId="369C178C" w14:textId="77777777" w:rsidR="0059518F" w:rsidRDefault="0059518F" w:rsidP="00EF7CEE">
            <w:pPr>
              <w:spacing w:line="300" w:lineRule="exact"/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1D4023CA" w14:textId="77777777" w:rsidR="0059518F" w:rsidRDefault="0059518F" w:rsidP="00EF7CEE">
            <w:pPr>
              <w:spacing w:line="300" w:lineRule="exact"/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</w:tr>
      <w:tr w:rsidR="0059518F" w14:paraId="1C35D1E3" w14:textId="77777777" w:rsidTr="00EF7CEE">
        <w:tc>
          <w:tcPr>
            <w:tcW w:w="696" w:type="dxa"/>
            <w:shd w:val="clear" w:color="auto" w:fill="auto"/>
            <w:vAlign w:val="center"/>
          </w:tcPr>
          <w:p w14:paraId="484262CD" w14:textId="77777777" w:rsidR="0059518F" w:rsidRDefault="0059518F" w:rsidP="00EF7CEE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2531" w:type="dxa"/>
            <w:shd w:val="clear" w:color="auto" w:fill="auto"/>
            <w:vAlign w:val="center"/>
          </w:tcPr>
          <w:p w14:paraId="35D531DB" w14:textId="77777777" w:rsidR="0059518F" w:rsidRDefault="0059518F" w:rsidP="00EF7CEE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EE6812A" w14:textId="77777777" w:rsidR="0059518F" w:rsidRDefault="0059518F" w:rsidP="00EF7CEE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BF60398" w14:textId="77777777" w:rsidR="0059518F" w:rsidRDefault="0059518F" w:rsidP="00EF7CEE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14:paraId="27F4C82B" w14:textId="77777777" w:rsidR="0059518F" w:rsidRDefault="0059518F" w:rsidP="00EF7CEE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74AFED77" w14:textId="77777777" w:rsidR="0059518F" w:rsidRDefault="0059518F" w:rsidP="00EF7CEE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</w:tr>
      <w:tr w:rsidR="0059518F" w14:paraId="0D4901FE" w14:textId="77777777" w:rsidTr="00EF7CEE">
        <w:tc>
          <w:tcPr>
            <w:tcW w:w="696" w:type="dxa"/>
            <w:shd w:val="clear" w:color="auto" w:fill="auto"/>
            <w:vAlign w:val="center"/>
          </w:tcPr>
          <w:p w14:paraId="57C1BB6B" w14:textId="77777777" w:rsidR="0059518F" w:rsidRDefault="0059518F" w:rsidP="00EF7CEE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2531" w:type="dxa"/>
            <w:shd w:val="clear" w:color="auto" w:fill="auto"/>
            <w:vAlign w:val="center"/>
          </w:tcPr>
          <w:p w14:paraId="3E3FDC6D" w14:textId="77777777" w:rsidR="0059518F" w:rsidRDefault="0059518F" w:rsidP="00EF7CEE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2F8124C" w14:textId="77777777" w:rsidR="0059518F" w:rsidRDefault="0059518F" w:rsidP="00EF7CEE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1E2B922" w14:textId="77777777" w:rsidR="0059518F" w:rsidRDefault="0059518F" w:rsidP="00EF7CEE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14:paraId="21E55127" w14:textId="77777777" w:rsidR="0059518F" w:rsidRDefault="0059518F" w:rsidP="00EF7CEE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75670C1F" w14:textId="77777777" w:rsidR="0059518F" w:rsidRDefault="0059518F" w:rsidP="00EF7CEE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</w:tr>
      <w:tr w:rsidR="0059518F" w14:paraId="46783FF0" w14:textId="77777777" w:rsidTr="00EF7CEE">
        <w:tc>
          <w:tcPr>
            <w:tcW w:w="696" w:type="dxa"/>
            <w:shd w:val="clear" w:color="auto" w:fill="auto"/>
            <w:vAlign w:val="center"/>
          </w:tcPr>
          <w:p w14:paraId="44DE2326" w14:textId="77777777" w:rsidR="0059518F" w:rsidRDefault="0059518F" w:rsidP="00EF7CEE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2531" w:type="dxa"/>
            <w:shd w:val="clear" w:color="auto" w:fill="auto"/>
            <w:vAlign w:val="center"/>
          </w:tcPr>
          <w:p w14:paraId="18F73349" w14:textId="77777777" w:rsidR="0059518F" w:rsidRDefault="0059518F" w:rsidP="00EF7CEE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E774020" w14:textId="77777777" w:rsidR="0059518F" w:rsidRDefault="0059518F" w:rsidP="00EF7CEE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FE3E5D7" w14:textId="77777777" w:rsidR="0059518F" w:rsidRDefault="0059518F" w:rsidP="00EF7CEE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14:paraId="04F53742" w14:textId="77777777" w:rsidR="0059518F" w:rsidRDefault="0059518F" w:rsidP="00EF7CEE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4E55A3C3" w14:textId="77777777" w:rsidR="0059518F" w:rsidRDefault="0059518F" w:rsidP="00EF7CEE">
            <w:pPr>
              <w:jc w:val="center"/>
              <w:outlineLvl w:val="0"/>
              <w:rPr>
                <w:rFonts w:ascii="仿宋" w:eastAsia="仿宋" w:hAnsi="仿宋"/>
                <w:szCs w:val="21"/>
              </w:rPr>
            </w:pPr>
          </w:p>
        </w:tc>
      </w:tr>
    </w:tbl>
    <w:p w14:paraId="79CEBF6D" w14:textId="77777777" w:rsidR="00503CC1" w:rsidRPr="00BD2A71" w:rsidRDefault="00503CC1" w:rsidP="00503CC1">
      <w:pPr>
        <w:rPr>
          <w:rStyle w:val="15"/>
          <w:rFonts w:hint="default"/>
          <w:spacing w:val="4"/>
          <w:sz w:val="28"/>
          <w:szCs w:val="28"/>
        </w:rPr>
      </w:pPr>
      <w:commentRangeStart w:id="12"/>
      <w:r w:rsidRPr="00BD2A71">
        <w:rPr>
          <w:rStyle w:val="15"/>
          <w:rFonts w:hint="default"/>
          <w:spacing w:val="4"/>
          <w:sz w:val="28"/>
          <w:szCs w:val="28"/>
          <w:shd w:val="clear" w:color="auto" w:fill="FFFFFF"/>
        </w:rPr>
        <w:t>三、市场痛点分析</w:t>
      </w:r>
      <w:commentRangeEnd w:id="12"/>
      <w:r w:rsidRPr="00BD2A71">
        <w:rPr>
          <w:rStyle w:val="ab"/>
        </w:rPr>
        <w:commentReference w:id="12"/>
      </w:r>
    </w:p>
    <w:p w14:paraId="0B92ACBD" w14:textId="77777777" w:rsidR="00503CC1" w:rsidRPr="00671CF0" w:rsidRDefault="00503CC1" w:rsidP="00503CC1">
      <w:pPr>
        <w:rPr>
          <w:rStyle w:val="15"/>
          <w:rFonts w:hint="default"/>
          <w:b w:val="0"/>
          <w:szCs w:val="21"/>
        </w:rPr>
      </w:pPr>
      <w:bookmarkStart w:id="13" w:name="_Hlk103608842"/>
      <w:commentRangeStart w:id="14"/>
      <w:r>
        <w:rPr>
          <w:rStyle w:val="15"/>
          <w:rFonts w:hint="default"/>
          <w:spacing w:val="4"/>
          <w:sz w:val="28"/>
          <w:szCs w:val="28"/>
          <w:shd w:val="clear" w:color="auto" w:fill="FFFFFF"/>
        </w:rPr>
        <w:t>四、产品/服务介绍</w:t>
      </w:r>
      <w:commentRangeEnd w:id="14"/>
      <w:r>
        <w:rPr>
          <w:rStyle w:val="ab"/>
        </w:rPr>
        <w:commentReference w:id="14"/>
      </w:r>
    </w:p>
    <w:p w14:paraId="14F9971E" w14:textId="77777777" w:rsidR="00503CC1" w:rsidRDefault="00503CC1" w:rsidP="00503CC1">
      <w:pPr>
        <w:rPr>
          <w:rStyle w:val="15"/>
          <w:rFonts w:hint="default"/>
          <w:b w:val="0"/>
          <w:sz w:val="28"/>
          <w:szCs w:val="28"/>
        </w:rPr>
      </w:pPr>
      <w:bookmarkStart w:id="15" w:name="_Hlk103608852"/>
      <w:bookmarkEnd w:id="13"/>
      <w:commentRangeStart w:id="16"/>
      <w:r>
        <w:rPr>
          <w:rStyle w:val="15"/>
          <w:rFonts w:hint="default"/>
          <w:spacing w:val="4"/>
          <w:sz w:val="28"/>
          <w:szCs w:val="28"/>
          <w:shd w:val="clear" w:color="auto" w:fill="FFFFFF"/>
        </w:rPr>
        <w:t>五、商业模式</w:t>
      </w:r>
      <w:commentRangeEnd w:id="16"/>
      <w:r>
        <w:rPr>
          <w:rStyle w:val="ab"/>
        </w:rPr>
        <w:commentReference w:id="16"/>
      </w:r>
    </w:p>
    <w:bookmarkEnd w:id="15"/>
    <w:p w14:paraId="4627262D" w14:textId="77777777" w:rsidR="00503CC1" w:rsidRDefault="00503CC1" w:rsidP="00503CC1">
      <w:pPr>
        <w:rPr>
          <w:rStyle w:val="15"/>
          <w:rFonts w:hint="default"/>
          <w:b w:val="0"/>
          <w:sz w:val="28"/>
          <w:szCs w:val="28"/>
        </w:rPr>
      </w:pPr>
      <w:commentRangeStart w:id="17"/>
      <w:r>
        <w:rPr>
          <w:rStyle w:val="15"/>
          <w:rFonts w:hint="default"/>
          <w:spacing w:val="4"/>
          <w:sz w:val="28"/>
          <w:szCs w:val="28"/>
          <w:shd w:val="clear" w:color="auto" w:fill="FFFFFF"/>
        </w:rPr>
        <w:t>六、营销策略</w:t>
      </w:r>
      <w:commentRangeEnd w:id="17"/>
      <w:r>
        <w:rPr>
          <w:rStyle w:val="ab"/>
        </w:rPr>
        <w:commentReference w:id="17"/>
      </w:r>
    </w:p>
    <w:p w14:paraId="66F062BD" w14:textId="77777777" w:rsidR="00503CC1" w:rsidRDefault="00503CC1" w:rsidP="00503CC1">
      <w:pPr>
        <w:rPr>
          <w:rStyle w:val="15"/>
          <w:rFonts w:hint="default"/>
          <w:b w:val="0"/>
          <w:sz w:val="28"/>
          <w:szCs w:val="28"/>
        </w:rPr>
      </w:pPr>
      <w:commentRangeStart w:id="18"/>
      <w:r>
        <w:rPr>
          <w:rFonts w:ascii="仿宋" w:eastAsia="仿宋" w:hAnsi="仿宋" w:hint="eastAsia"/>
          <w:b/>
          <w:bCs/>
          <w:sz w:val="28"/>
          <w:szCs w:val="28"/>
        </w:rPr>
        <w:t>七、</w:t>
      </w:r>
      <w:r>
        <w:rPr>
          <w:rStyle w:val="15"/>
          <w:rFonts w:hint="default"/>
          <w:spacing w:val="4"/>
          <w:sz w:val="28"/>
          <w:szCs w:val="28"/>
          <w:shd w:val="clear" w:color="auto" w:fill="FFFFFF"/>
        </w:rPr>
        <w:t>运营现状</w:t>
      </w:r>
      <w:commentRangeEnd w:id="18"/>
      <w:r>
        <w:rPr>
          <w:rStyle w:val="ab"/>
        </w:rPr>
        <w:commentReference w:id="18"/>
      </w:r>
    </w:p>
    <w:p w14:paraId="2F08D70F" w14:textId="77777777" w:rsidR="00503CC1" w:rsidRDefault="00503CC1" w:rsidP="00503CC1">
      <w:pPr>
        <w:rPr>
          <w:rStyle w:val="15"/>
          <w:rFonts w:hint="default"/>
          <w:spacing w:val="4"/>
          <w:sz w:val="28"/>
          <w:szCs w:val="28"/>
          <w:shd w:val="clear" w:color="auto" w:fill="FFFFFF"/>
        </w:rPr>
      </w:pPr>
      <w:commentRangeStart w:id="19"/>
      <w:r>
        <w:rPr>
          <w:rStyle w:val="15"/>
          <w:rFonts w:hint="default"/>
          <w:spacing w:val="4"/>
          <w:sz w:val="28"/>
          <w:szCs w:val="28"/>
          <w:shd w:val="clear" w:color="auto" w:fill="FFFFFF"/>
        </w:rPr>
        <w:t>八、团队成员介绍</w:t>
      </w:r>
      <w:commentRangeEnd w:id="19"/>
      <w:r>
        <w:rPr>
          <w:rStyle w:val="ab"/>
        </w:rPr>
        <w:commentReference w:id="19"/>
      </w:r>
    </w:p>
    <w:p w14:paraId="7A36C644" w14:textId="77777777" w:rsidR="00503CC1" w:rsidRDefault="00503CC1" w:rsidP="00503CC1">
      <w:pPr>
        <w:rPr>
          <w:rStyle w:val="15"/>
          <w:rFonts w:hint="default"/>
          <w:b w:val="0"/>
          <w:sz w:val="28"/>
          <w:szCs w:val="28"/>
        </w:rPr>
      </w:pPr>
      <w:commentRangeStart w:id="21"/>
      <w:r>
        <w:rPr>
          <w:rFonts w:ascii="仿宋" w:eastAsia="仿宋" w:hAnsi="仿宋" w:hint="eastAsia"/>
          <w:b/>
          <w:bCs/>
          <w:sz w:val="28"/>
          <w:szCs w:val="28"/>
        </w:rPr>
        <w:t>九、</w:t>
      </w:r>
      <w:r>
        <w:rPr>
          <w:rStyle w:val="15"/>
          <w:rFonts w:hint="default"/>
          <w:spacing w:val="4"/>
          <w:sz w:val="28"/>
          <w:szCs w:val="28"/>
          <w:shd w:val="clear" w:color="auto" w:fill="FFFFFF"/>
        </w:rPr>
        <w:t>风险分析及应对</w:t>
      </w:r>
      <w:commentRangeEnd w:id="21"/>
      <w:r>
        <w:rPr>
          <w:rStyle w:val="ab"/>
        </w:rPr>
        <w:commentReference w:id="21"/>
      </w:r>
    </w:p>
    <w:p w14:paraId="215A98CF" w14:textId="77777777" w:rsidR="001F104C" w:rsidRPr="00071D56" w:rsidRDefault="001F104C" w:rsidP="001F104C">
      <w:pPr>
        <w:rPr>
          <w:rStyle w:val="15"/>
          <w:rFonts w:hint="default"/>
          <w:b w:val="0"/>
          <w:sz w:val="28"/>
          <w:szCs w:val="28"/>
        </w:rPr>
      </w:pPr>
      <w:bookmarkStart w:id="22" w:name="_Hlk103608923"/>
      <w:commentRangeStart w:id="23"/>
      <w:r>
        <w:rPr>
          <w:rFonts w:ascii="仿宋" w:eastAsia="仿宋" w:hAnsi="仿宋" w:hint="eastAsia"/>
          <w:b/>
          <w:bCs/>
          <w:sz w:val="28"/>
          <w:szCs w:val="28"/>
        </w:rPr>
        <w:t>十</w:t>
      </w:r>
      <w:r w:rsidRPr="00071D56">
        <w:rPr>
          <w:rFonts w:ascii="仿宋" w:eastAsia="仿宋" w:hAnsi="仿宋" w:hint="eastAsia"/>
          <w:b/>
          <w:bCs/>
          <w:sz w:val="28"/>
          <w:szCs w:val="28"/>
        </w:rPr>
        <w:t>、</w:t>
      </w:r>
      <w:r w:rsidRPr="00071D56">
        <w:rPr>
          <w:rStyle w:val="15"/>
          <w:rFonts w:hint="default"/>
          <w:spacing w:val="4"/>
          <w:sz w:val="28"/>
          <w:szCs w:val="28"/>
          <w:shd w:val="clear" w:color="auto" w:fill="FFFFFF"/>
        </w:rPr>
        <w:t>财务数据及融资</w:t>
      </w:r>
      <w:commentRangeEnd w:id="23"/>
      <w:r w:rsidR="00503CC1">
        <w:rPr>
          <w:rStyle w:val="ab"/>
        </w:rPr>
        <w:commentReference w:id="23"/>
      </w:r>
    </w:p>
    <w:p w14:paraId="6A840D47" w14:textId="77777777" w:rsidR="00503CC1" w:rsidRDefault="00503CC1" w:rsidP="00503CC1">
      <w:pPr>
        <w:rPr>
          <w:rStyle w:val="15"/>
          <w:rFonts w:hint="default"/>
          <w:spacing w:val="4"/>
          <w:sz w:val="28"/>
          <w:szCs w:val="28"/>
          <w:shd w:val="clear" w:color="auto" w:fill="FFFFFF"/>
        </w:rPr>
      </w:pPr>
      <w:bookmarkStart w:id="24" w:name="_Hlk103608945"/>
      <w:bookmarkEnd w:id="22"/>
      <w:commentRangeStart w:id="25"/>
      <w:r>
        <w:rPr>
          <w:rStyle w:val="15"/>
          <w:rFonts w:hint="default"/>
          <w:spacing w:val="4"/>
          <w:sz w:val="28"/>
          <w:szCs w:val="28"/>
          <w:shd w:val="clear" w:color="auto" w:fill="FFFFFF"/>
        </w:rPr>
        <w:t>十一、带动就业与引领教育</w:t>
      </w:r>
      <w:commentRangeEnd w:id="25"/>
      <w:r>
        <w:rPr>
          <w:rStyle w:val="ab"/>
        </w:rPr>
        <w:commentReference w:id="25"/>
      </w:r>
    </w:p>
    <w:bookmarkEnd w:id="24"/>
    <w:p w14:paraId="50B4574E" w14:textId="77777777" w:rsidR="00503CC1" w:rsidRDefault="00503CC1" w:rsidP="00503CC1">
      <w:pPr>
        <w:rPr>
          <w:rStyle w:val="15"/>
          <w:rFonts w:hint="default"/>
          <w:sz w:val="28"/>
          <w:szCs w:val="28"/>
        </w:rPr>
      </w:pPr>
      <w:commentRangeStart w:id="27"/>
      <w:r>
        <w:rPr>
          <w:rFonts w:ascii="仿宋" w:eastAsia="仿宋" w:hAnsi="仿宋" w:hint="eastAsia"/>
          <w:b/>
          <w:bCs/>
          <w:sz w:val="28"/>
          <w:szCs w:val="28"/>
        </w:rPr>
        <w:t>十二、</w:t>
      </w:r>
      <w:r>
        <w:rPr>
          <w:rStyle w:val="15"/>
          <w:rFonts w:hint="default"/>
          <w:spacing w:val="4"/>
          <w:sz w:val="28"/>
          <w:szCs w:val="28"/>
          <w:shd w:val="clear" w:color="auto" w:fill="FFFFFF"/>
        </w:rPr>
        <w:t>未来计划</w:t>
      </w:r>
      <w:commentRangeEnd w:id="27"/>
      <w:r>
        <w:rPr>
          <w:rStyle w:val="ab"/>
        </w:rPr>
        <w:commentReference w:id="27"/>
      </w:r>
    </w:p>
    <w:p w14:paraId="4E232222" w14:textId="77777777" w:rsidR="00503CC1" w:rsidRDefault="00503CC1" w:rsidP="00503CC1">
      <w:pPr>
        <w:pStyle w:val="ae"/>
        <w:widowControl/>
        <w:shd w:val="clear" w:color="auto" w:fill="FFFFFF"/>
        <w:spacing w:before="0" w:beforeAutospacing="0" w:after="75" w:afterAutospacing="0"/>
        <w:ind w:firstLine="225"/>
        <w:rPr>
          <w:rFonts w:ascii="仿宋" w:hAnsi="仿宋"/>
          <w:color w:val="auto"/>
          <w:spacing w:val="4"/>
          <w:sz w:val="28"/>
          <w:szCs w:val="28"/>
        </w:rPr>
      </w:pPr>
      <w:commentRangeStart w:id="28"/>
      <w:r>
        <w:rPr>
          <w:rStyle w:val="15"/>
          <w:rFonts w:hint="default"/>
          <w:color w:val="auto"/>
          <w:spacing w:val="4"/>
          <w:sz w:val="28"/>
          <w:szCs w:val="28"/>
          <w:shd w:val="clear" w:color="auto" w:fill="FFFFFF"/>
        </w:rPr>
        <w:t>附录附件</w:t>
      </w:r>
      <w:commentRangeEnd w:id="28"/>
      <w:r>
        <w:rPr>
          <w:rStyle w:val="ab"/>
          <w:rFonts w:eastAsia="宋体"/>
          <w:bCs w:val="0"/>
          <w:color w:val="auto"/>
          <w:kern w:val="2"/>
        </w:rPr>
        <w:commentReference w:id="28"/>
      </w:r>
    </w:p>
    <w:p w14:paraId="41140B85" w14:textId="070B0DF5" w:rsidR="001F104C" w:rsidRPr="00D83364" w:rsidRDefault="001F104C" w:rsidP="00503CC1">
      <w:pPr>
        <w:pStyle w:val="ae"/>
        <w:widowControl/>
        <w:shd w:val="clear" w:color="auto" w:fill="FFFFFF"/>
        <w:spacing w:before="0" w:beforeAutospacing="0" w:after="75" w:afterAutospacing="0"/>
        <w:ind w:firstLine="225"/>
        <w:rPr>
          <w:rFonts w:ascii="仿宋" w:hAnsi="仿宋"/>
          <w:color w:val="333333"/>
          <w:spacing w:val="4"/>
          <w:sz w:val="28"/>
          <w:szCs w:val="28"/>
        </w:rPr>
      </w:pPr>
    </w:p>
    <w:sectPr w:rsidR="001F104C" w:rsidRPr="00D8336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ZH" w:date="2022-05-16T15:47:00Z" w:initials="Z">
    <w:p w14:paraId="74896016" w14:textId="66B0EFBC" w:rsidR="008E3BB8" w:rsidRDefault="008E3BB8">
      <w:pPr>
        <w:pStyle w:val="ac"/>
      </w:pPr>
      <w:r>
        <w:rPr>
          <w:rStyle w:val="ab"/>
        </w:rPr>
        <w:annotationRef/>
      </w:r>
      <w:bookmarkStart w:id="1" w:name="_Hlk103608730"/>
      <w:r w:rsidRPr="003C549B">
        <w:rPr>
          <w:rFonts w:ascii="宋体" w:hAnsi="宋体"/>
          <w:color w:val="FF0000"/>
        </w:rPr>
        <w:t>完成计划书后删除所有批注，以免影响评委阅读</w:t>
      </w:r>
    </w:p>
    <w:bookmarkEnd w:id="1"/>
  </w:comment>
  <w:comment w:id="2" w:author="ZH" w:date="2022-05-12T22:21:00Z" w:initials="Z">
    <w:p w14:paraId="448AAC37" w14:textId="0B40D898" w:rsidR="00027717" w:rsidRDefault="00027717" w:rsidP="00027717">
      <w:pPr>
        <w:pStyle w:val="ac"/>
      </w:pPr>
      <w:r>
        <w:rPr>
          <w:rStyle w:val="ab"/>
        </w:rPr>
        <w:annotationRef/>
      </w:r>
      <w:r>
        <w:rPr>
          <w:rFonts w:ascii="仿宋_GB2312" w:eastAsia="仿宋_GB2312"/>
          <w:szCs w:val="21"/>
        </w:rPr>
        <w:t>****</w:t>
      </w:r>
      <w:r>
        <w:rPr>
          <w:rFonts w:ascii="仿宋_GB2312" w:eastAsia="仿宋_GB2312" w:hint="eastAsia"/>
          <w:szCs w:val="21"/>
        </w:rPr>
        <w:t>指项目名称</w:t>
      </w:r>
    </w:p>
  </w:comment>
  <w:comment w:id="3" w:author="ZH" w:date="2022-05-13T14:24:00Z" w:initials="Z">
    <w:p w14:paraId="0D77E37E" w14:textId="77777777" w:rsidR="00BF1D09" w:rsidRDefault="00BF1D09" w:rsidP="00BF1D09">
      <w:pPr>
        <w:pStyle w:val="ac"/>
      </w:pPr>
      <w:r>
        <w:rPr>
          <w:rStyle w:val="ab"/>
        </w:rPr>
        <w:annotationRef/>
      </w:r>
      <w:r>
        <w:rPr>
          <w:rFonts w:hint="eastAsia"/>
        </w:rPr>
        <w:t>按照大赛通知要求，根据</w:t>
      </w:r>
      <w:r>
        <w:rPr>
          <w:rFonts w:ascii="仿宋_GB2312" w:eastAsia="仿宋_GB2312" w:hint="eastAsia"/>
          <w:color w:val="000000"/>
          <w:sz w:val="32"/>
          <w:szCs w:val="32"/>
        </w:rPr>
        <w:t>“四新”发展要求，选择相应项目类别，若不属于四新类别，请选择最相关的一项。</w:t>
      </w:r>
    </w:p>
  </w:comment>
  <w:comment w:id="4" w:author="ZH" w:date="2022-05-13T14:33:00Z" w:initials="Z">
    <w:p w14:paraId="656CDEDA" w14:textId="6AA80FDF" w:rsidR="00BF1D09" w:rsidRDefault="00BF1D09">
      <w:pPr>
        <w:pStyle w:val="ac"/>
      </w:pPr>
      <w:r>
        <w:rPr>
          <w:rStyle w:val="ab"/>
        </w:rPr>
        <w:annotationRef/>
      </w:r>
      <w:r>
        <w:rPr>
          <w:rFonts w:hint="eastAsia"/>
        </w:rPr>
        <w:t>请选择本科生初创组、本课程成长组，或研究生初创组、研究生成长组</w:t>
      </w:r>
    </w:p>
  </w:comment>
  <w:comment w:id="5" w:author="ZH" w:date="2022-05-16T15:19:00Z" w:initials="Z">
    <w:p w14:paraId="4892629D" w14:textId="3F8B69DA" w:rsidR="00503CC1" w:rsidRPr="00671CF0" w:rsidRDefault="00503CC1" w:rsidP="00503CC1">
      <w:pPr>
        <w:rPr>
          <w:szCs w:val="21"/>
        </w:rPr>
      </w:pPr>
      <w:r>
        <w:rPr>
          <w:rStyle w:val="ab"/>
        </w:rPr>
        <w:annotationRef/>
      </w:r>
      <w:bookmarkStart w:id="6" w:name="_Hlk103608752"/>
      <w:r>
        <w:rPr>
          <w:rFonts w:ascii="仿宋" w:eastAsia="仿宋" w:hAnsi="仿宋" w:hint="eastAsia"/>
          <w:sz w:val="28"/>
          <w:szCs w:val="28"/>
        </w:rPr>
        <w:t>本部</w:t>
      </w:r>
      <w:proofErr w:type="gramStart"/>
      <w:r>
        <w:rPr>
          <w:rFonts w:ascii="仿宋" w:eastAsia="仿宋" w:hAnsi="仿宋" w:hint="eastAsia"/>
          <w:sz w:val="28"/>
          <w:szCs w:val="28"/>
        </w:rPr>
        <w:t>分包括</w:t>
      </w:r>
      <w:proofErr w:type="gramEnd"/>
      <w:r>
        <w:rPr>
          <w:rFonts w:ascii="仿宋" w:eastAsia="仿宋" w:hAnsi="仿宋" w:hint="eastAsia"/>
          <w:sz w:val="28"/>
          <w:szCs w:val="28"/>
        </w:rPr>
        <w:t>项目背景、市场情况、产品或服务介绍以及市场应用阶段等，市场应用阶段选填（已完成第三方评估及相应应用试验</w:t>
      </w:r>
      <w:r w:rsidR="003E060C"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 w:hint="eastAsia"/>
          <w:sz w:val="28"/>
          <w:szCs w:val="28"/>
        </w:rPr>
        <w:t>已投入市场开始销售），以上内容为必写项，其他可按项目情况适当增加，本部分为最重要的部分，请各团队认真填写，字数不限。</w:t>
      </w:r>
      <w:bookmarkEnd w:id="6"/>
    </w:p>
  </w:comment>
  <w:comment w:id="7" w:author="ZH" w:date="2022-05-12T17:45:00Z" w:initials="Z">
    <w:p w14:paraId="32DDFF4C" w14:textId="638787DD" w:rsidR="00503CC1" w:rsidRDefault="00503CC1" w:rsidP="00503CC1">
      <w:pPr>
        <w:pStyle w:val="ac"/>
      </w:pPr>
      <w:bookmarkStart w:id="8" w:name="_Hlk103608773"/>
      <w:r>
        <w:rPr>
          <w:rFonts w:ascii="仿宋_GB2312" w:eastAsia="仿宋_GB2312" w:hint="eastAsia"/>
          <w:sz w:val="28"/>
          <w:szCs w:val="28"/>
        </w:rPr>
        <w:t>若有表格内容为无，可将表格删除。</w:t>
      </w:r>
      <w:bookmarkEnd w:id="8"/>
    </w:p>
  </w:comment>
  <w:comment w:id="9" w:author="ZH" w:date="2022-05-16T20:36:00Z" w:initials="Z">
    <w:p w14:paraId="24BBCF78" w14:textId="72D92330" w:rsidR="007351B7" w:rsidRPr="007351B7" w:rsidRDefault="00634C8B" w:rsidP="007351B7"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Style w:val="ab"/>
        </w:rPr>
        <w:annotationRef/>
      </w:r>
      <w:proofErr w:type="gramStart"/>
      <w:r w:rsidR="007351B7" w:rsidRPr="004E2521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初创组</w:t>
      </w:r>
      <w:proofErr w:type="gramEnd"/>
      <w:r w:rsidR="007351B7" w:rsidRPr="007351B7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参赛项目工商等各类登记注册未满</w:t>
      </w:r>
      <w:r w:rsidR="007351B7" w:rsidRPr="007351B7">
        <w:rPr>
          <w:color w:val="000000"/>
          <w:kern w:val="0"/>
          <w:sz w:val="32"/>
          <w:szCs w:val="32"/>
        </w:rPr>
        <w:t>3</w:t>
      </w:r>
      <w:r w:rsidR="007351B7" w:rsidRPr="007351B7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年（</w:t>
      </w:r>
      <w:r w:rsidR="007351B7" w:rsidRPr="007351B7">
        <w:rPr>
          <w:color w:val="000000"/>
          <w:kern w:val="0"/>
          <w:sz w:val="32"/>
          <w:szCs w:val="32"/>
        </w:rPr>
        <w:t>2019</w:t>
      </w:r>
      <w:r w:rsidR="007351B7" w:rsidRPr="007351B7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</w:t>
      </w:r>
      <w:r w:rsidR="007351B7" w:rsidRPr="007351B7">
        <w:rPr>
          <w:color w:val="000000"/>
          <w:kern w:val="0"/>
          <w:sz w:val="32"/>
          <w:szCs w:val="32"/>
        </w:rPr>
        <w:t>3</w:t>
      </w:r>
      <w:r w:rsidR="007351B7" w:rsidRPr="007351B7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月</w:t>
      </w:r>
      <w:r w:rsidR="007351B7" w:rsidRPr="007351B7">
        <w:rPr>
          <w:color w:val="000000"/>
          <w:kern w:val="0"/>
          <w:sz w:val="32"/>
          <w:szCs w:val="32"/>
        </w:rPr>
        <w:t>1</w:t>
      </w:r>
      <w:r w:rsidR="007351B7" w:rsidRPr="007351B7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日及以后注册）</w:t>
      </w:r>
      <w:r w:rsidR="007351B7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</w:t>
      </w:r>
      <w:r w:rsidRPr="00503CC1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企业法定代表人的股权不得少于</w:t>
      </w:r>
      <w:r w:rsidRPr="00503CC1">
        <w:rPr>
          <w:rFonts w:ascii="仿宋" w:eastAsia="仿宋" w:hAnsi="仿宋"/>
          <w:color w:val="000000"/>
          <w:kern w:val="0"/>
          <w:sz w:val="28"/>
          <w:szCs w:val="28"/>
        </w:rPr>
        <w:t>1/3</w:t>
      </w:r>
      <w:r w:rsidRPr="00503CC1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 xml:space="preserve">，参赛团队成员股权合计不得少于 </w:t>
      </w:r>
      <w:r w:rsidRPr="00503CC1">
        <w:rPr>
          <w:rFonts w:ascii="仿宋" w:eastAsia="仿宋" w:hAnsi="仿宋"/>
          <w:color w:val="000000"/>
          <w:kern w:val="0"/>
          <w:sz w:val="28"/>
          <w:szCs w:val="28"/>
        </w:rPr>
        <w:t>51%</w:t>
      </w:r>
      <w:r w:rsidRPr="00503CC1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；</w:t>
      </w:r>
      <w:r w:rsidR="007351B7">
        <w:rPr>
          <w:rFonts w:ascii="仿宋_GB2312" w:eastAsia="仿宋_GB2312" w:hint="eastAsia"/>
          <w:color w:val="000000"/>
          <w:sz w:val="32"/>
          <w:szCs w:val="32"/>
        </w:rPr>
        <w:t>申报人须为项目负责人且为参赛企业法定代表人，</w:t>
      </w:r>
      <w:r w:rsidR="007351B7" w:rsidRPr="007351B7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企业法定代表人在大赛通知发布之日后进行变更的不予认可。</w:t>
      </w:r>
    </w:p>
    <w:p w14:paraId="5652E104" w14:textId="0B448D79" w:rsidR="00634C8B" w:rsidRPr="007351B7" w:rsidRDefault="004E2521" w:rsidP="004E2521">
      <w:pPr>
        <w:widowControl/>
        <w:jc w:val="left"/>
        <w:rPr>
          <w:rFonts w:ascii="宋体" w:hAnsi="宋体" w:cs="宋体"/>
          <w:kern w:val="0"/>
          <w:sz w:val="24"/>
        </w:rPr>
      </w:pPr>
      <w:proofErr w:type="gramStart"/>
      <w:r w:rsidRPr="004E2521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成长组</w:t>
      </w:r>
      <w:proofErr w:type="gramEnd"/>
      <w:r w:rsidRPr="004E252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参赛项目工商等各类登记注册</w:t>
      </w:r>
      <w:r w:rsidRPr="004E2521">
        <w:rPr>
          <w:color w:val="000000"/>
          <w:kern w:val="0"/>
          <w:sz w:val="32"/>
          <w:szCs w:val="32"/>
        </w:rPr>
        <w:t>3</w:t>
      </w:r>
      <w:r w:rsidRPr="004E252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年以上（</w:t>
      </w:r>
      <w:r w:rsidRPr="004E2521">
        <w:rPr>
          <w:color w:val="000000"/>
          <w:kern w:val="0"/>
          <w:sz w:val="32"/>
          <w:szCs w:val="32"/>
        </w:rPr>
        <w:t>2019</w:t>
      </w:r>
      <w:r w:rsidRPr="004E252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</w:t>
      </w:r>
      <w:r w:rsidRPr="004E2521">
        <w:rPr>
          <w:color w:val="000000"/>
          <w:kern w:val="0"/>
          <w:sz w:val="32"/>
          <w:szCs w:val="32"/>
        </w:rPr>
        <w:t>3</w:t>
      </w:r>
      <w:r w:rsidRPr="004E252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月</w:t>
      </w:r>
      <w:r w:rsidRPr="004E2521">
        <w:rPr>
          <w:color w:val="000000"/>
          <w:kern w:val="0"/>
          <w:sz w:val="32"/>
          <w:szCs w:val="32"/>
        </w:rPr>
        <w:t>1</w:t>
      </w:r>
      <w:r w:rsidRPr="004E252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日前注册）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</w:t>
      </w:r>
      <w:r w:rsidR="00634C8B" w:rsidRPr="00503CC1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企业法定代表人的股权不得少于</w:t>
      </w:r>
      <w:r w:rsidR="00634C8B" w:rsidRPr="00503CC1">
        <w:rPr>
          <w:rFonts w:ascii="仿宋" w:eastAsia="仿宋" w:hAnsi="仿宋"/>
          <w:color w:val="000000"/>
          <w:kern w:val="0"/>
          <w:sz w:val="28"/>
          <w:szCs w:val="28"/>
        </w:rPr>
        <w:t>10%</w:t>
      </w:r>
      <w:r w:rsidR="00634C8B" w:rsidRPr="00503CC1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 xml:space="preserve">，参赛团队成员股权合计不得少于 </w:t>
      </w:r>
      <w:r w:rsidR="00634C8B" w:rsidRPr="00503CC1">
        <w:rPr>
          <w:rFonts w:ascii="仿宋" w:eastAsia="仿宋" w:hAnsi="仿宋"/>
          <w:color w:val="000000"/>
          <w:kern w:val="0"/>
          <w:sz w:val="28"/>
          <w:szCs w:val="28"/>
        </w:rPr>
        <w:t>1/3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，</w:t>
      </w:r>
      <w:r>
        <w:rPr>
          <w:rFonts w:ascii="仿宋_GB2312" w:eastAsia="仿宋_GB2312" w:hint="eastAsia"/>
          <w:color w:val="000000"/>
          <w:sz w:val="32"/>
          <w:szCs w:val="32"/>
        </w:rPr>
        <w:t>参赛申报人须为项目负责人且为参赛企业法定代表人，</w:t>
      </w:r>
      <w:r w:rsidRPr="004E252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企业法定代表人在大赛通知发布之日后进行变更的不予认可</w:t>
      </w:r>
    </w:p>
  </w:comment>
  <w:comment w:id="10" w:author="ZH" w:date="2022-05-12T17:51:00Z" w:initials="Z">
    <w:p w14:paraId="0E39BAB3" w14:textId="65BFE1A3" w:rsidR="0059518F" w:rsidRDefault="0059518F" w:rsidP="0059518F">
      <w:pPr>
        <w:pStyle w:val="ac"/>
      </w:pPr>
      <w:r>
        <w:rPr>
          <w:rFonts w:hint="eastAsia"/>
        </w:rPr>
        <w:t>若有产品实物、</w:t>
      </w:r>
      <w:r>
        <w:rPr>
          <w:rFonts w:hint="eastAsia"/>
        </w:rPr>
        <w:t>3D</w:t>
      </w:r>
      <w:r>
        <w:rPr>
          <w:rFonts w:hint="eastAsia"/>
        </w:rPr>
        <w:t>模型等图片，请附在表格中；若是以服务为主的项目，可附服务图片</w:t>
      </w:r>
    </w:p>
  </w:comment>
  <w:comment w:id="11" w:author="ZH" w:date="2022-05-12T17:54:00Z" w:initials="Z">
    <w:p w14:paraId="57BC16B4" w14:textId="77777777" w:rsidR="0059518F" w:rsidRDefault="0059518F" w:rsidP="0059518F">
      <w:pPr>
        <w:pStyle w:val="ac"/>
      </w:pPr>
      <w:r>
        <w:rPr>
          <w:rFonts w:hint="eastAsia"/>
        </w:rPr>
        <w:t>若有其他相关材料，请根据实际情况，自行填写表格</w:t>
      </w:r>
    </w:p>
  </w:comment>
  <w:comment w:id="12" w:author="ZH" w:date="2022-05-16T15:19:00Z" w:initials="Z">
    <w:p w14:paraId="012F3198" w14:textId="2D43D04D" w:rsidR="00503CC1" w:rsidRPr="0046282D" w:rsidRDefault="00503CC1" w:rsidP="00503CC1">
      <w:pPr>
        <w:rPr>
          <w:rFonts w:ascii="仿宋" w:eastAsia="仿宋" w:hAnsi="仿宋"/>
          <w:spacing w:val="4"/>
          <w:sz w:val="28"/>
          <w:szCs w:val="28"/>
          <w:shd w:val="clear" w:color="auto" w:fill="FFFFFF"/>
        </w:rPr>
      </w:pPr>
      <w:r>
        <w:rPr>
          <w:rStyle w:val="ab"/>
        </w:rPr>
        <w:annotationRef/>
      </w:r>
      <w:r w:rsidRPr="006174B2">
        <w:rPr>
          <w:rStyle w:val="15"/>
          <w:rFonts w:hint="default"/>
          <w:b w:val="0"/>
          <w:spacing w:val="4"/>
          <w:sz w:val="28"/>
          <w:szCs w:val="28"/>
        </w:rPr>
        <w:t>分析</w:t>
      </w:r>
      <w:r w:rsidR="0046282D" w:rsidRPr="006174B2">
        <w:rPr>
          <w:rFonts w:ascii="仿宋_GB2312" w:eastAsia="仿宋_GB2312" w:hint="eastAsia"/>
          <w:sz w:val="24"/>
        </w:rPr>
        <w:t>产业（行业）的产业规模、增长速度、竞争格局、产业趋势、产业政策等；市场痛点分析准确；目标市场定位明确。</w:t>
      </w:r>
    </w:p>
  </w:comment>
  <w:comment w:id="14" w:author="ZH" w:date="2022-05-16T15:25:00Z" w:initials="Z">
    <w:p w14:paraId="0A8E5137" w14:textId="75E0F789" w:rsidR="00503CC1" w:rsidRPr="00671CF0" w:rsidRDefault="00503CC1" w:rsidP="00503CC1">
      <w:pPr>
        <w:rPr>
          <w:szCs w:val="21"/>
        </w:rPr>
      </w:pPr>
      <w:r>
        <w:rPr>
          <w:rStyle w:val="ab"/>
        </w:rPr>
        <w:annotationRef/>
      </w:r>
      <w:r w:rsidRPr="006174B2">
        <w:rPr>
          <w:rStyle w:val="15"/>
          <w:rFonts w:hint="default"/>
          <w:b w:val="0"/>
          <w:spacing w:val="4"/>
          <w:sz w:val="28"/>
          <w:szCs w:val="28"/>
        </w:rPr>
        <w:t>介绍产品/服务</w:t>
      </w:r>
      <w:r w:rsidR="0046282D" w:rsidRPr="006174B2">
        <w:rPr>
          <w:rStyle w:val="15"/>
          <w:rFonts w:hint="default"/>
          <w:b w:val="0"/>
          <w:spacing w:val="4"/>
          <w:sz w:val="28"/>
          <w:szCs w:val="28"/>
        </w:rPr>
        <w:t>的创新点以及创新成果</w:t>
      </w:r>
      <w:r w:rsidRPr="006174B2">
        <w:rPr>
          <w:rStyle w:val="15"/>
          <w:rFonts w:hint="default"/>
          <w:b w:val="0"/>
          <w:spacing w:val="4"/>
          <w:sz w:val="28"/>
          <w:szCs w:val="28"/>
        </w:rPr>
        <w:t>，</w:t>
      </w:r>
      <w:r w:rsidR="0046282D" w:rsidRPr="006174B2">
        <w:rPr>
          <w:rStyle w:val="15"/>
          <w:rFonts w:hint="default"/>
          <w:b w:val="0"/>
          <w:spacing w:val="4"/>
          <w:sz w:val="28"/>
          <w:szCs w:val="28"/>
        </w:rPr>
        <w:t>与</w:t>
      </w:r>
      <w:r w:rsidRPr="006174B2">
        <w:rPr>
          <w:rStyle w:val="15"/>
          <w:rFonts w:hint="default"/>
          <w:b w:val="0"/>
          <w:spacing w:val="4"/>
          <w:sz w:val="28"/>
          <w:szCs w:val="28"/>
        </w:rPr>
        <w:t>市场同类产品对比分析</w:t>
      </w:r>
      <w:r w:rsidR="0046282D" w:rsidRPr="006174B2">
        <w:rPr>
          <w:rStyle w:val="15"/>
          <w:rFonts w:hint="default"/>
          <w:b w:val="0"/>
          <w:spacing w:val="4"/>
          <w:sz w:val="28"/>
          <w:szCs w:val="28"/>
        </w:rPr>
        <w:t>优势所在。</w:t>
      </w:r>
    </w:p>
  </w:comment>
  <w:comment w:id="16" w:author="ZH" w:date="2022-05-16T15:25:00Z" w:initials="Z">
    <w:p w14:paraId="0D4268A0" w14:textId="6002BF11" w:rsidR="00F75A99" w:rsidRPr="006174B2" w:rsidRDefault="00503CC1" w:rsidP="00F75A99">
      <w:pPr>
        <w:rPr>
          <w:szCs w:val="21"/>
        </w:rPr>
      </w:pPr>
      <w:r>
        <w:rPr>
          <w:rStyle w:val="ab"/>
        </w:rPr>
        <w:annotationRef/>
      </w:r>
      <w:r w:rsidRPr="006174B2">
        <w:rPr>
          <w:rStyle w:val="15"/>
          <w:rFonts w:hint="default"/>
          <w:b w:val="0"/>
          <w:spacing w:val="4"/>
          <w:sz w:val="28"/>
          <w:szCs w:val="28"/>
        </w:rPr>
        <w:t>介绍项目的商业模式</w:t>
      </w:r>
      <w:r w:rsidR="00F75A99" w:rsidRPr="006174B2">
        <w:rPr>
          <w:rStyle w:val="15"/>
          <w:rFonts w:hint="default"/>
          <w:b w:val="0"/>
          <w:spacing w:val="4"/>
          <w:sz w:val="28"/>
          <w:szCs w:val="28"/>
        </w:rPr>
        <w:t>的</w:t>
      </w:r>
      <w:r w:rsidR="00F75A99" w:rsidRPr="006174B2">
        <w:rPr>
          <w:rFonts w:ascii="仿宋_GB2312" w:eastAsia="仿宋_GB2312" w:hint="eastAsia"/>
          <w:sz w:val="24"/>
        </w:rPr>
        <w:t>完整性、创新性、可行性</w:t>
      </w:r>
    </w:p>
    <w:p w14:paraId="10CE58EA" w14:textId="674F15C3" w:rsidR="00503CC1" w:rsidRPr="00671CF0" w:rsidRDefault="00F75A99" w:rsidP="00503CC1">
      <w:pPr>
        <w:rPr>
          <w:szCs w:val="21"/>
        </w:rPr>
      </w:pPr>
      <w:r w:rsidRPr="006174B2">
        <w:rPr>
          <w:rStyle w:val="15"/>
          <w:rFonts w:hint="default"/>
          <w:b w:val="0"/>
          <w:spacing w:val="4"/>
          <w:sz w:val="28"/>
          <w:szCs w:val="28"/>
        </w:rPr>
        <w:t>以及</w:t>
      </w:r>
      <w:r w:rsidR="00503CC1" w:rsidRPr="006174B2">
        <w:rPr>
          <w:rStyle w:val="15"/>
          <w:rFonts w:hint="default"/>
          <w:b w:val="0"/>
          <w:spacing w:val="4"/>
          <w:sz w:val="28"/>
          <w:szCs w:val="28"/>
        </w:rPr>
        <w:t>盈利模式</w:t>
      </w:r>
    </w:p>
  </w:comment>
  <w:comment w:id="17" w:author="ZH" w:date="2022-05-16T15:25:00Z" w:initials="Z">
    <w:p w14:paraId="5735D53F" w14:textId="77777777" w:rsidR="00503CC1" w:rsidRPr="00671CF0" w:rsidRDefault="00503CC1" w:rsidP="00503CC1">
      <w:pPr>
        <w:rPr>
          <w:szCs w:val="21"/>
        </w:rPr>
      </w:pPr>
      <w:r>
        <w:rPr>
          <w:rStyle w:val="ab"/>
        </w:rPr>
        <w:annotationRef/>
      </w:r>
      <w:r w:rsidRPr="006174B2">
        <w:rPr>
          <w:rStyle w:val="15"/>
          <w:rFonts w:hint="default"/>
          <w:b w:val="0"/>
          <w:spacing w:val="4"/>
          <w:sz w:val="28"/>
          <w:szCs w:val="28"/>
        </w:rPr>
        <w:t>分析目标客户、简述推广策略和产品策略</w:t>
      </w:r>
    </w:p>
  </w:comment>
  <w:comment w:id="18" w:author="ZH" w:date="2022-05-16T15:25:00Z" w:initials="Z">
    <w:p w14:paraId="4742B7FA" w14:textId="051C929D" w:rsidR="00503CC1" w:rsidRPr="006174B2" w:rsidRDefault="00503CC1" w:rsidP="00503CC1">
      <w:pPr>
        <w:rPr>
          <w:szCs w:val="21"/>
        </w:rPr>
      </w:pPr>
      <w:r w:rsidRPr="006174B2">
        <w:rPr>
          <w:rStyle w:val="ab"/>
        </w:rPr>
        <w:annotationRef/>
      </w:r>
      <w:r w:rsidRPr="006174B2">
        <w:rPr>
          <w:rStyle w:val="15"/>
          <w:rFonts w:hint="default"/>
          <w:b w:val="0"/>
          <w:spacing w:val="4"/>
          <w:sz w:val="28"/>
          <w:szCs w:val="28"/>
        </w:rPr>
        <w:t>展示合作案例、</w:t>
      </w:r>
      <w:r w:rsidR="00F75A99" w:rsidRPr="006174B2">
        <w:rPr>
          <w:rFonts w:ascii="仿宋_GB2312" w:eastAsia="仿宋_GB2312" w:hint="eastAsia"/>
          <w:sz w:val="24"/>
        </w:rPr>
        <w:t>解决社会和市场实际需求</w:t>
      </w:r>
      <w:r w:rsidRPr="006174B2">
        <w:rPr>
          <w:rStyle w:val="15"/>
          <w:rFonts w:hint="default"/>
          <w:b w:val="0"/>
          <w:spacing w:val="4"/>
          <w:sz w:val="28"/>
          <w:szCs w:val="28"/>
        </w:rPr>
        <w:t>的成效</w:t>
      </w:r>
      <w:r w:rsidR="00176EC3" w:rsidRPr="006174B2">
        <w:rPr>
          <w:rStyle w:val="15"/>
          <w:rFonts w:hint="default"/>
          <w:b w:val="0"/>
          <w:spacing w:val="4"/>
          <w:sz w:val="28"/>
          <w:szCs w:val="28"/>
        </w:rPr>
        <w:t>，</w:t>
      </w:r>
      <w:r w:rsidRPr="006174B2">
        <w:rPr>
          <w:rStyle w:val="15"/>
          <w:rFonts w:hint="default"/>
          <w:b w:val="0"/>
          <w:spacing w:val="4"/>
          <w:sz w:val="28"/>
          <w:szCs w:val="28"/>
        </w:rPr>
        <w:t>媒体相关报道情况和参赛获奖情况</w:t>
      </w:r>
    </w:p>
  </w:comment>
  <w:comment w:id="19" w:author="ZH" w:date="2022-05-16T15:26:00Z" w:initials="Z">
    <w:p w14:paraId="6598CB22" w14:textId="0B3672A0" w:rsidR="00503CC1" w:rsidRPr="006174B2" w:rsidRDefault="00F75A99" w:rsidP="00503CC1">
      <w:pPr>
        <w:rPr>
          <w:rFonts w:ascii="仿宋" w:eastAsia="仿宋" w:hAnsi="仿宋"/>
          <w:szCs w:val="21"/>
        </w:rPr>
      </w:pPr>
      <w:bookmarkStart w:id="20" w:name="_Hlk103627949"/>
      <w:r w:rsidRPr="006174B2">
        <w:rPr>
          <w:rStyle w:val="ab"/>
          <w:rFonts w:ascii="仿宋" w:eastAsia="仿宋" w:hAnsi="仿宋" w:hint="eastAsia"/>
        </w:rPr>
        <w:t>体现团队组建、组织架构、岗职位设置的合理性，以及明确的使命愿景。</w:t>
      </w:r>
    </w:p>
    <w:bookmarkEnd w:id="20"/>
  </w:comment>
  <w:comment w:id="21" w:author="ZH" w:date="2022-05-16T15:26:00Z" w:initials="Z">
    <w:p w14:paraId="226110AC" w14:textId="77777777" w:rsidR="00503CC1" w:rsidRPr="000049DA" w:rsidRDefault="00503CC1" w:rsidP="00503CC1">
      <w:pPr>
        <w:rPr>
          <w:szCs w:val="21"/>
        </w:rPr>
      </w:pPr>
      <w:r w:rsidRPr="000049DA">
        <w:rPr>
          <w:rStyle w:val="ab"/>
        </w:rPr>
        <w:annotationRef/>
      </w:r>
      <w:r w:rsidRPr="000049DA">
        <w:rPr>
          <w:rStyle w:val="15"/>
          <w:rFonts w:hint="default"/>
          <w:b w:val="0"/>
          <w:spacing w:val="4"/>
          <w:sz w:val="28"/>
          <w:szCs w:val="28"/>
        </w:rPr>
        <w:t>分析资金风险和市场风险，并提出应对风险的方法</w:t>
      </w:r>
    </w:p>
  </w:comment>
  <w:comment w:id="23" w:author="ZH" w:date="2022-05-16T15:32:00Z" w:initials="Z">
    <w:p w14:paraId="0CF24574" w14:textId="77777777" w:rsidR="00176EC3" w:rsidRPr="00176EC3" w:rsidRDefault="00503CC1" w:rsidP="00176EC3">
      <w:pPr>
        <w:rPr>
          <w:szCs w:val="21"/>
        </w:rPr>
      </w:pPr>
      <w:r>
        <w:rPr>
          <w:rStyle w:val="ab"/>
        </w:rPr>
        <w:annotationRef/>
      </w:r>
      <w:r w:rsidR="00176EC3">
        <w:rPr>
          <w:rFonts w:ascii="仿宋_GB2312" w:eastAsia="仿宋_GB2312" w:hint="eastAsia"/>
          <w:sz w:val="24"/>
        </w:rPr>
        <w:t>介绍项目存续时间、营业收入（合同订单）现状、企业利润、持续盈利能力、市场份额、客户（用户）</w:t>
      </w:r>
      <w:r w:rsidR="00176EC3" w:rsidRPr="00176EC3">
        <w:rPr>
          <w:rFonts w:ascii="仿宋_GB2312" w:eastAsia="仿宋_GB2312" w:hint="eastAsia"/>
          <w:sz w:val="24"/>
        </w:rPr>
        <w:t>情况、税收上缴、投入与产出比等情况</w:t>
      </w:r>
      <w:r w:rsidR="00176EC3" w:rsidRPr="00176EC3">
        <w:rPr>
          <w:rFonts w:hint="eastAsia"/>
          <w:szCs w:val="21"/>
        </w:rPr>
        <w:t>；</w:t>
      </w:r>
    </w:p>
    <w:p w14:paraId="6EE7A032" w14:textId="7F6CD347" w:rsidR="00503CC1" w:rsidRPr="00176EC3" w:rsidRDefault="00503CC1" w:rsidP="00176EC3">
      <w:pPr>
        <w:rPr>
          <w:szCs w:val="21"/>
        </w:rPr>
      </w:pPr>
      <w:r w:rsidRPr="00176EC3">
        <w:rPr>
          <w:rStyle w:val="15"/>
          <w:rFonts w:hint="default"/>
          <w:b w:val="0"/>
          <w:bCs/>
          <w:spacing w:val="4"/>
          <w:sz w:val="28"/>
          <w:szCs w:val="28"/>
        </w:rPr>
        <w:t>介绍项目股权结构以及融资需求，并附上财务数据表格。</w:t>
      </w:r>
      <w:proofErr w:type="gramStart"/>
      <w:r w:rsidRPr="00176EC3">
        <w:rPr>
          <w:rFonts w:ascii="仿宋" w:eastAsia="仿宋" w:hAnsi="仿宋" w:hint="eastAsia"/>
          <w:color w:val="000000"/>
          <w:sz w:val="28"/>
          <w:szCs w:val="28"/>
        </w:rPr>
        <w:t>初创组</w:t>
      </w:r>
      <w:proofErr w:type="gramEnd"/>
      <w:r w:rsidRPr="00176E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企业法定代表人的股权不得少于</w:t>
      </w:r>
      <w:r w:rsidRPr="00176EC3">
        <w:rPr>
          <w:rFonts w:ascii="仿宋" w:eastAsia="仿宋" w:hAnsi="仿宋"/>
          <w:color w:val="000000"/>
          <w:kern w:val="0"/>
          <w:sz w:val="28"/>
          <w:szCs w:val="28"/>
        </w:rPr>
        <w:t>1/3</w:t>
      </w:r>
      <w:r w:rsidRPr="00176E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，参赛团队成员</w:t>
      </w:r>
      <w:r w:rsidRPr="00503CC1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 xml:space="preserve">股权合计不得少于 </w:t>
      </w:r>
      <w:r w:rsidRPr="00503CC1">
        <w:rPr>
          <w:rFonts w:ascii="仿宋" w:eastAsia="仿宋" w:hAnsi="仿宋"/>
          <w:color w:val="000000"/>
          <w:kern w:val="0"/>
          <w:sz w:val="28"/>
          <w:szCs w:val="28"/>
        </w:rPr>
        <w:t>51%</w:t>
      </w:r>
      <w:r w:rsidRPr="00503CC1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；</w:t>
      </w:r>
      <w:proofErr w:type="gramStart"/>
      <w:r w:rsidRPr="00503CC1">
        <w:rPr>
          <w:rFonts w:ascii="仿宋" w:eastAsia="仿宋" w:hAnsi="仿宋" w:hint="eastAsia"/>
          <w:color w:val="000000"/>
          <w:sz w:val="28"/>
          <w:szCs w:val="28"/>
        </w:rPr>
        <w:t>成长组</w:t>
      </w:r>
      <w:proofErr w:type="gramEnd"/>
      <w:r w:rsidRPr="00503CC1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企业法定代表人的股权不得少于</w:t>
      </w:r>
      <w:r w:rsidRPr="00503CC1">
        <w:rPr>
          <w:rFonts w:ascii="仿宋" w:eastAsia="仿宋" w:hAnsi="仿宋"/>
          <w:color w:val="000000"/>
          <w:kern w:val="0"/>
          <w:sz w:val="28"/>
          <w:szCs w:val="28"/>
        </w:rPr>
        <w:t>10%</w:t>
      </w:r>
      <w:r w:rsidRPr="00503CC1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 xml:space="preserve">，参赛团队成员股权合计不得少于 </w:t>
      </w:r>
      <w:r w:rsidRPr="00503CC1">
        <w:rPr>
          <w:rFonts w:ascii="仿宋" w:eastAsia="仿宋" w:hAnsi="仿宋"/>
          <w:color w:val="000000"/>
          <w:kern w:val="0"/>
          <w:sz w:val="28"/>
          <w:szCs w:val="28"/>
        </w:rPr>
        <w:t>1/3</w:t>
      </w:r>
      <w:r w:rsidRPr="00503CC1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。</w:t>
      </w:r>
    </w:p>
  </w:comment>
  <w:comment w:id="25" w:author="ZH" w:date="2022-05-16T15:27:00Z" w:initials="Z">
    <w:p w14:paraId="5DB27DA8" w14:textId="77777777" w:rsidR="00503CC1" w:rsidRDefault="00503CC1" w:rsidP="00176EC3">
      <w:pPr>
        <w:jc w:val="left"/>
        <w:rPr>
          <w:rFonts w:ascii="仿宋_GB2312" w:eastAsia="仿宋_GB2312"/>
          <w:sz w:val="24"/>
        </w:rPr>
      </w:pPr>
      <w:bookmarkStart w:id="26" w:name="_Hlk103628088"/>
      <w:r>
        <w:rPr>
          <w:rStyle w:val="ab"/>
        </w:rPr>
        <w:annotationRef/>
      </w:r>
      <w:r w:rsidR="00176EC3">
        <w:rPr>
          <w:rFonts w:ascii="仿宋_GB2312" w:eastAsia="仿宋_GB2312" w:hint="eastAsia"/>
          <w:sz w:val="24"/>
        </w:rPr>
        <w:t>介绍直接提供就业岗位的数量和质量、间接带动就业的能力和规模以及对社会文明、生态文明、民生福祉等方面的积极推动作用。</w:t>
      </w:r>
    </w:p>
    <w:p w14:paraId="66FE3EA6" w14:textId="1C45C40C" w:rsidR="00176EC3" w:rsidRPr="00176EC3" w:rsidRDefault="006174B2" w:rsidP="00176EC3">
      <w:pPr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引领教育指</w:t>
      </w:r>
      <w:r w:rsidR="00176EC3">
        <w:rPr>
          <w:rFonts w:ascii="仿宋_GB2312" w:eastAsia="仿宋_GB2312" w:hint="eastAsia"/>
          <w:sz w:val="24"/>
        </w:rPr>
        <w:t>项目为他人带来的教育意义以及</w:t>
      </w:r>
      <w:r>
        <w:rPr>
          <w:rFonts w:ascii="仿宋_GB2312" w:eastAsia="仿宋_GB2312" w:hint="eastAsia"/>
          <w:sz w:val="24"/>
        </w:rPr>
        <w:t>通过项目团队成员自身的提升与收获。</w:t>
      </w:r>
    </w:p>
    <w:bookmarkEnd w:id="26"/>
  </w:comment>
  <w:comment w:id="27" w:author="ZH" w:date="2022-05-16T15:27:00Z" w:initials="Z">
    <w:p w14:paraId="31862D91" w14:textId="77777777" w:rsidR="00503CC1" w:rsidRDefault="00503CC1" w:rsidP="00503CC1">
      <w:pPr>
        <w:pStyle w:val="ac"/>
      </w:pPr>
      <w:r>
        <w:rPr>
          <w:rStyle w:val="ab"/>
        </w:rPr>
        <w:annotationRef/>
      </w:r>
      <w:r w:rsidRPr="00C670C6">
        <w:rPr>
          <w:rStyle w:val="15"/>
          <w:rFonts w:hint="default"/>
          <w:b w:val="0"/>
          <w:spacing w:val="4"/>
          <w:sz w:val="28"/>
          <w:szCs w:val="28"/>
        </w:rPr>
        <w:t>简述1—3年内的发展规划</w:t>
      </w:r>
    </w:p>
  </w:comment>
  <w:comment w:id="28" w:author="ZH" w:date="2022-05-16T15:27:00Z" w:initials="Z">
    <w:p w14:paraId="34E150AE" w14:textId="77777777" w:rsidR="00503CC1" w:rsidRPr="006174B2" w:rsidRDefault="00503CC1" w:rsidP="00503CC1">
      <w:pPr>
        <w:pStyle w:val="ae"/>
        <w:widowControl/>
        <w:shd w:val="clear" w:color="auto" w:fill="FFFFFF"/>
        <w:spacing w:before="0" w:beforeAutospacing="0" w:after="75" w:afterAutospacing="0"/>
        <w:ind w:firstLine="225"/>
        <w:rPr>
          <w:rFonts w:ascii="仿宋" w:hAnsi="仿宋"/>
          <w:color w:val="333333"/>
          <w:spacing w:val="4"/>
          <w:sz w:val="21"/>
          <w:szCs w:val="21"/>
        </w:rPr>
      </w:pPr>
      <w:r>
        <w:rPr>
          <w:rStyle w:val="ab"/>
        </w:rPr>
        <w:annotationRef/>
      </w:r>
      <w:r w:rsidRPr="006174B2">
        <w:rPr>
          <w:rFonts w:ascii="仿宋" w:hAnsi="仿宋" w:hint="eastAsia"/>
          <w:color w:val="333333"/>
          <w:spacing w:val="4"/>
          <w:sz w:val="21"/>
          <w:szCs w:val="21"/>
        </w:rPr>
        <w:t>证书、专利等；项目其他附属、周边内容；关于技术实现的详细方案；调研数据、分析详情；有关项目实践的图片等</w:t>
      </w:r>
    </w:p>
    <w:p w14:paraId="42E0E1B4" w14:textId="77777777" w:rsidR="00503CC1" w:rsidRPr="003C549B" w:rsidRDefault="00503CC1" w:rsidP="00503CC1">
      <w:pPr>
        <w:pStyle w:val="10"/>
        <w:rPr>
          <w:color w:val="FF0000"/>
        </w:rPr>
      </w:pPr>
      <w:bookmarkStart w:id="29" w:name="_Hlk103608976"/>
      <w:r w:rsidRPr="006174B2">
        <w:rPr>
          <w:rFonts w:ascii="仿宋" w:eastAsia="仿宋" w:hAnsi="仿宋"/>
          <w:color w:val="FF0000"/>
        </w:rPr>
        <w:t>完成计划书后删除所有批注，以免影响评委阅读</w:t>
      </w:r>
      <w:bookmarkEnd w:id="29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4896016" w15:done="0"/>
  <w15:commentEx w15:paraId="448AAC37" w15:done="0"/>
  <w15:commentEx w15:paraId="0D77E37E" w15:done="0"/>
  <w15:commentEx w15:paraId="656CDEDA" w15:done="0"/>
  <w15:commentEx w15:paraId="4892629D" w15:done="0"/>
  <w15:commentEx w15:paraId="32DDFF4C" w15:done="0"/>
  <w15:commentEx w15:paraId="5652E104" w15:done="0"/>
  <w15:commentEx w15:paraId="0E39BAB3" w15:done="0"/>
  <w15:commentEx w15:paraId="57BC16B4" w15:done="0"/>
  <w15:commentEx w15:paraId="012F3198" w15:done="0"/>
  <w15:commentEx w15:paraId="0A8E5137" w15:done="0"/>
  <w15:commentEx w15:paraId="10CE58EA" w15:done="0"/>
  <w15:commentEx w15:paraId="5735D53F" w15:done="0"/>
  <w15:commentEx w15:paraId="4742B7FA" w15:done="0"/>
  <w15:commentEx w15:paraId="6598CB22" w15:done="0"/>
  <w15:commentEx w15:paraId="226110AC" w15:done="0"/>
  <w15:commentEx w15:paraId="6EE7A032" w15:done="0"/>
  <w15:commentEx w15:paraId="66FE3EA6" w15:done="0"/>
  <w15:commentEx w15:paraId="31862D91" w15:done="0"/>
  <w15:commentEx w15:paraId="42E0E1B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CF084" w16cex:dateUtc="2022-05-16T07:47:00Z"/>
  <w16cex:commentExtensible w16cex:durableId="262806E9" w16cex:dateUtc="2022-05-12T14:21:00Z"/>
  <w16cex:commentExtensible w16cex:durableId="2628E884" w16cex:dateUtc="2022-05-13T06:24:00Z"/>
  <w16cex:commentExtensible w16cex:durableId="2628EAB2" w16cex:dateUtc="2022-05-13T06:33:00Z"/>
  <w16cex:commentExtensible w16cex:durableId="262CE9E7" w16cex:dateUtc="2022-05-16T07:19:00Z"/>
  <w16cex:commentExtensible w16cex:durableId="2628E5F5" w16cex:dateUtc="2022-05-12T09:45:00Z"/>
  <w16cex:commentExtensible w16cex:durableId="262D3436" w16cex:dateUtc="2022-05-16T12:36:00Z"/>
  <w16cex:commentExtensible w16cex:durableId="2628E5F7" w16cex:dateUtc="2022-05-12T09:51:00Z"/>
  <w16cex:commentExtensible w16cex:durableId="2628E5F6" w16cex:dateUtc="2022-05-12T09:54:00Z"/>
  <w16cex:commentExtensible w16cex:durableId="262CE9F9" w16cex:dateUtc="2022-05-16T07:19:00Z"/>
  <w16cex:commentExtensible w16cex:durableId="262CEB4E" w16cex:dateUtc="2022-05-16T07:25:00Z"/>
  <w16cex:commentExtensible w16cex:durableId="262CEB64" w16cex:dateUtc="2022-05-16T07:25:00Z"/>
  <w16cex:commentExtensible w16cex:durableId="262CEB7C" w16cex:dateUtc="2022-05-16T07:25:00Z"/>
  <w16cex:commentExtensible w16cex:durableId="262CEB87" w16cex:dateUtc="2022-05-16T07:25:00Z"/>
  <w16cex:commentExtensible w16cex:durableId="262CEB96" w16cex:dateUtc="2022-05-16T07:26:00Z"/>
  <w16cex:commentExtensible w16cex:durableId="262CEBA8" w16cex:dateUtc="2022-05-16T07:26:00Z"/>
  <w16cex:commentExtensible w16cex:durableId="262CED20" w16cex:dateUtc="2022-05-16T07:32:00Z"/>
  <w16cex:commentExtensible w16cex:durableId="262CEBCC" w16cex:dateUtc="2022-05-16T07:27:00Z"/>
  <w16cex:commentExtensible w16cex:durableId="262CEBDE" w16cex:dateUtc="2022-05-16T07:27:00Z"/>
  <w16cex:commentExtensible w16cex:durableId="262CEBE8" w16cex:dateUtc="2022-05-16T07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4896016" w16cid:durableId="262CF084"/>
  <w16cid:commentId w16cid:paraId="448AAC37" w16cid:durableId="262806E9"/>
  <w16cid:commentId w16cid:paraId="0D77E37E" w16cid:durableId="2628E884"/>
  <w16cid:commentId w16cid:paraId="656CDEDA" w16cid:durableId="2628EAB2"/>
  <w16cid:commentId w16cid:paraId="4892629D" w16cid:durableId="262CE9E7"/>
  <w16cid:commentId w16cid:paraId="32DDFF4C" w16cid:durableId="2628E5F5"/>
  <w16cid:commentId w16cid:paraId="5652E104" w16cid:durableId="262D3436"/>
  <w16cid:commentId w16cid:paraId="0E39BAB3" w16cid:durableId="2628E5F7"/>
  <w16cid:commentId w16cid:paraId="57BC16B4" w16cid:durableId="2628E5F6"/>
  <w16cid:commentId w16cid:paraId="012F3198" w16cid:durableId="262CE9F9"/>
  <w16cid:commentId w16cid:paraId="0A8E5137" w16cid:durableId="262CEB4E"/>
  <w16cid:commentId w16cid:paraId="10CE58EA" w16cid:durableId="262CEB64"/>
  <w16cid:commentId w16cid:paraId="5735D53F" w16cid:durableId="262CEB7C"/>
  <w16cid:commentId w16cid:paraId="4742B7FA" w16cid:durableId="262CEB87"/>
  <w16cid:commentId w16cid:paraId="6598CB22" w16cid:durableId="262CEB96"/>
  <w16cid:commentId w16cid:paraId="226110AC" w16cid:durableId="262CEBA8"/>
  <w16cid:commentId w16cid:paraId="6EE7A032" w16cid:durableId="262CED20"/>
  <w16cid:commentId w16cid:paraId="66FE3EA6" w16cid:durableId="262CEBCC"/>
  <w16cid:commentId w16cid:paraId="31862D91" w16cid:durableId="262CEBDE"/>
  <w16cid:commentId w16cid:paraId="42E0E1B4" w16cid:durableId="262CEBE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0CF1E" w14:textId="77777777" w:rsidR="008A3D3F" w:rsidRDefault="008A3D3F" w:rsidP="00503CC1">
      <w:r>
        <w:separator/>
      </w:r>
    </w:p>
  </w:endnote>
  <w:endnote w:type="continuationSeparator" w:id="0">
    <w:p w14:paraId="76298027" w14:textId="77777777" w:rsidR="008A3D3F" w:rsidRDefault="008A3D3F" w:rsidP="00503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E63CA" w14:textId="77777777" w:rsidR="008A3D3F" w:rsidRDefault="008A3D3F" w:rsidP="00503CC1">
      <w:r>
        <w:separator/>
      </w:r>
    </w:p>
  </w:footnote>
  <w:footnote w:type="continuationSeparator" w:id="0">
    <w:p w14:paraId="3911DE0F" w14:textId="77777777" w:rsidR="008A3D3F" w:rsidRDefault="008A3D3F" w:rsidP="00503C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D2AEBB5"/>
    <w:multiLevelType w:val="singleLevel"/>
    <w:tmpl w:val="8D2AEBB5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360D3FC7"/>
    <w:multiLevelType w:val="multilevel"/>
    <w:tmpl w:val="0B4A9A0E"/>
    <w:lvl w:ilvl="0">
      <w:start w:val="1"/>
      <w:numFmt w:val="decimal"/>
      <w:lvlText w:val="%1、"/>
      <w:lvlJc w:val="left"/>
      <w:pPr>
        <w:ind w:left="961" w:hanging="7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081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501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921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341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761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181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601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021" w:hanging="420"/>
      </w:pPr>
      <w:rPr>
        <w:rFonts w:ascii="Times New Roman" w:hAnsi="Times New Roman" w:cs="Times New Roman" w:hint="default"/>
      </w:rPr>
    </w:lvl>
  </w:abstractNum>
  <w:num w:numId="1" w16cid:durableId="1747533874">
    <w:abstractNumId w:val="0"/>
  </w:num>
  <w:num w:numId="2" w16cid:durableId="3716130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NTYyYzBiZDRkMWM0MWNmOTE2MzI4YmUzZjVlODZjZmMifQ=="/>
  </w:docVars>
  <w:rsids>
    <w:rsidRoot w:val="00BB657B"/>
    <w:rsid w:val="000031BA"/>
    <w:rsid w:val="000049DA"/>
    <w:rsid w:val="00027717"/>
    <w:rsid w:val="000349DD"/>
    <w:rsid w:val="000539DC"/>
    <w:rsid w:val="0008425F"/>
    <w:rsid w:val="000D5694"/>
    <w:rsid w:val="000F5516"/>
    <w:rsid w:val="00176EC3"/>
    <w:rsid w:val="0018768C"/>
    <w:rsid w:val="001C53AC"/>
    <w:rsid w:val="001F104C"/>
    <w:rsid w:val="001F4669"/>
    <w:rsid w:val="00237893"/>
    <w:rsid w:val="002628B6"/>
    <w:rsid w:val="002811AC"/>
    <w:rsid w:val="0028311C"/>
    <w:rsid w:val="002C352A"/>
    <w:rsid w:val="002F25D0"/>
    <w:rsid w:val="003B0806"/>
    <w:rsid w:val="003B3879"/>
    <w:rsid w:val="003C436D"/>
    <w:rsid w:val="003E060C"/>
    <w:rsid w:val="003E4942"/>
    <w:rsid w:val="003F1242"/>
    <w:rsid w:val="0046282D"/>
    <w:rsid w:val="0046736C"/>
    <w:rsid w:val="00482C54"/>
    <w:rsid w:val="00482DF2"/>
    <w:rsid w:val="004B3342"/>
    <w:rsid w:val="004E2521"/>
    <w:rsid w:val="004F0A3A"/>
    <w:rsid w:val="004F4416"/>
    <w:rsid w:val="004F6A0B"/>
    <w:rsid w:val="00503CC1"/>
    <w:rsid w:val="0059518F"/>
    <w:rsid w:val="005E54A6"/>
    <w:rsid w:val="006174B2"/>
    <w:rsid w:val="00634C8B"/>
    <w:rsid w:val="00635435"/>
    <w:rsid w:val="00652751"/>
    <w:rsid w:val="00677634"/>
    <w:rsid w:val="006D4848"/>
    <w:rsid w:val="006E4858"/>
    <w:rsid w:val="00710755"/>
    <w:rsid w:val="007175C3"/>
    <w:rsid w:val="007201A4"/>
    <w:rsid w:val="007330C7"/>
    <w:rsid w:val="007351B7"/>
    <w:rsid w:val="007425CF"/>
    <w:rsid w:val="00742A1A"/>
    <w:rsid w:val="00775BC9"/>
    <w:rsid w:val="00794212"/>
    <w:rsid w:val="007B02FB"/>
    <w:rsid w:val="007D0FCE"/>
    <w:rsid w:val="00822B6D"/>
    <w:rsid w:val="00827D25"/>
    <w:rsid w:val="00856D3C"/>
    <w:rsid w:val="008742F7"/>
    <w:rsid w:val="008A3D3F"/>
    <w:rsid w:val="008D2812"/>
    <w:rsid w:val="008E3BB8"/>
    <w:rsid w:val="008E5D15"/>
    <w:rsid w:val="009071D4"/>
    <w:rsid w:val="00907C5D"/>
    <w:rsid w:val="00977B3C"/>
    <w:rsid w:val="009D26F1"/>
    <w:rsid w:val="00A26F3A"/>
    <w:rsid w:val="00A97CAD"/>
    <w:rsid w:val="00AE79F2"/>
    <w:rsid w:val="00B4365D"/>
    <w:rsid w:val="00B44DC2"/>
    <w:rsid w:val="00B667E1"/>
    <w:rsid w:val="00BB657B"/>
    <w:rsid w:val="00BD2A71"/>
    <w:rsid w:val="00BE58FE"/>
    <w:rsid w:val="00BF1D09"/>
    <w:rsid w:val="00C031D1"/>
    <w:rsid w:val="00C33A5D"/>
    <w:rsid w:val="00C51D22"/>
    <w:rsid w:val="00C54DA1"/>
    <w:rsid w:val="00C63A71"/>
    <w:rsid w:val="00C647A5"/>
    <w:rsid w:val="00C670C6"/>
    <w:rsid w:val="00D00686"/>
    <w:rsid w:val="00D202C7"/>
    <w:rsid w:val="00D22F33"/>
    <w:rsid w:val="00D33CE1"/>
    <w:rsid w:val="00D33EEE"/>
    <w:rsid w:val="00D65BC8"/>
    <w:rsid w:val="00D7025C"/>
    <w:rsid w:val="00E02E26"/>
    <w:rsid w:val="00E424FB"/>
    <w:rsid w:val="00E615F9"/>
    <w:rsid w:val="00EF0463"/>
    <w:rsid w:val="00F07E0F"/>
    <w:rsid w:val="00F41B7C"/>
    <w:rsid w:val="00F657D3"/>
    <w:rsid w:val="00F75A99"/>
    <w:rsid w:val="00F835C8"/>
    <w:rsid w:val="00FE03E6"/>
    <w:rsid w:val="00FF2630"/>
    <w:rsid w:val="09A30100"/>
    <w:rsid w:val="0DBA4639"/>
    <w:rsid w:val="100B3677"/>
    <w:rsid w:val="1A6C6995"/>
    <w:rsid w:val="1BE06618"/>
    <w:rsid w:val="1D472370"/>
    <w:rsid w:val="1DF97332"/>
    <w:rsid w:val="203D04C3"/>
    <w:rsid w:val="24827105"/>
    <w:rsid w:val="253E1807"/>
    <w:rsid w:val="2BFB4965"/>
    <w:rsid w:val="2CBB4922"/>
    <w:rsid w:val="2D6165FA"/>
    <w:rsid w:val="378E0246"/>
    <w:rsid w:val="3C156CFC"/>
    <w:rsid w:val="404673AA"/>
    <w:rsid w:val="4AC73CFF"/>
    <w:rsid w:val="51AF7382"/>
    <w:rsid w:val="55662619"/>
    <w:rsid w:val="650F00BD"/>
    <w:rsid w:val="67B4008A"/>
    <w:rsid w:val="6C1E73C6"/>
    <w:rsid w:val="6CA52BC3"/>
    <w:rsid w:val="716F7F3C"/>
    <w:rsid w:val="71B01C52"/>
    <w:rsid w:val="75BB6D0D"/>
    <w:rsid w:val="75F942B3"/>
    <w:rsid w:val="76C4144C"/>
    <w:rsid w:val="792D3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27B5E5F"/>
  <w15:docId w15:val="{3AE90560-194B-41FF-A09D-7D04D5B74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15F9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qFormat/>
    <w:pPr>
      <w:shd w:val="clear" w:color="auto" w:fill="000080"/>
    </w:pPr>
  </w:style>
  <w:style w:type="paragraph" w:styleId="a5">
    <w:name w:val="Balloon Text"/>
    <w:basedOn w:val="a"/>
    <w:link w:val="a6"/>
    <w:uiPriority w:val="99"/>
    <w:semiHidden/>
    <w:qFormat/>
    <w:rPr>
      <w:sz w:val="18"/>
      <w:szCs w:val="18"/>
    </w:rPr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link w:val="a9"/>
    <w:uiPriority w:val="99"/>
    <w:qFormat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脚 字符"/>
    <w:link w:val="a7"/>
    <w:uiPriority w:val="99"/>
    <w:qFormat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文档结构图 字符"/>
    <w:link w:val="a3"/>
    <w:uiPriority w:val="99"/>
    <w:semiHidden/>
    <w:qFormat/>
    <w:locked/>
    <w:rPr>
      <w:rFonts w:ascii="Times New Roman" w:hAnsi="Times New Roman" w:cs="Times New Roman"/>
      <w:sz w:val="2"/>
    </w:rPr>
  </w:style>
  <w:style w:type="character" w:customStyle="1" w:styleId="a6">
    <w:name w:val="批注框文本 字符"/>
    <w:link w:val="a5"/>
    <w:uiPriority w:val="99"/>
    <w:semiHidden/>
    <w:qFormat/>
    <w:locked/>
    <w:rPr>
      <w:rFonts w:ascii="Times New Roman" w:hAnsi="Times New Roman" w:cs="Times New Roman"/>
      <w:sz w:val="2"/>
    </w:rPr>
  </w:style>
  <w:style w:type="character" w:styleId="ab">
    <w:name w:val="annotation reference"/>
    <w:uiPriority w:val="99"/>
    <w:semiHidden/>
    <w:unhideWhenUsed/>
    <w:qFormat/>
    <w:rsid w:val="00027717"/>
    <w:rPr>
      <w:sz w:val="21"/>
      <w:szCs w:val="21"/>
    </w:rPr>
  </w:style>
  <w:style w:type="paragraph" w:styleId="ac">
    <w:name w:val="annotation text"/>
    <w:basedOn w:val="a"/>
    <w:link w:val="ad"/>
    <w:uiPriority w:val="99"/>
    <w:semiHidden/>
    <w:unhideWhenUsed/>
    <w:qFormat/>
    <w:rsid w:val="00027717"/>
    <w:pPr>
      <w:jc w:val="left"/>
    </w:pPr>
  </w:style>
  <w:style w:type="character" w:customStyle="1" w:styleId="ad">
    <w:name w:val="批注文字 字符"/>
    <w:link w:val="ac"/>
    <w:uiPriority w:val="99"/>
    <w:semiHidden/>
    <w:qFormat/>
    <w:rsid w:val="00027717"/>
    <w:rPr>
      <w:rFonts w:ascii="Times New Roman" w:hAnsi="Times New Roman"/>
      <w:kern w:val="2"/>
      <w:sz w:val="21"/>
      <w:szCs w:val="24"/>
    </w:rPr>
  </w:style>
  <w:style w:type="paragraph" w:styleId="ae">
    <w:name w:val="Normal (Web)"/>
    <w:basedOn w:val="a"/>
    <w:uiPriority w:val="99"/>
    <w:unhideWhenUsed/>
    <w:qFormat/>
    <w:rsid w:val="001F104C"/>
    <w:pPr>
      <w:spacing w:before="100" w:beforeAutospacing="1" w:after="100" w:afterAutospacing="1"/>
      <w:jc w:val="left"/>
    </w:pPr>
    <w:rPr>
      <w:rFonts w:eastAsia="仿宋"/>
      <w:bCs/>
      <w:color w:val="000000"/>
      <w:kern w:val="0"/>
      <w:sz w:val="24"/>
    </w:rPr>
  </w:style>
  <w:style w:type="character" w:customStyle="1" w:styleId="15">
    <w:name w:val="15"/>
    <w:qFormat/>
    <w:rsid w:val="001F104C"/>
    <w:rPr>
      <w:rFonts w:ascii="仿宋" w:eastAsia="仿宋" w:hAnsi="仿宋" w:hint="eastAsia"/>
      <w:b/>
    </w:rPr>
  </w:style>
  <w:style w:type="paragraph" w:customStyle="1" w:styleId="1">
    <w:name w:val="列出段落1"/>
    <w:basedOn w:val="a"/>
    <w:rsid w:val="001F104C"/>
    <w:pPr>
      <w:ind w:firstLineChars="200" w:firstLine="420"/>
      <w:jc w:val="left"/>
    </w:pPr>
    <w:rPr>
      <w:rFonts w:eastAsia="仿宋" w:cs="仿宋"/>
      <w:bCs/>
      <w:color w:val="000000"/>
      <w:kern w:val="0"/>
      <w:sz w:val="28"/>
      <w:szCs w:val="28"/>
    </w:rPr>
  </w:style>
  <w:style w:type="paragraph" w:styleId="af">
    <w:name w:val="annotation subject"/>
    <w:basedOn w:val="ac"/>
    <w:next w:val="ac"/>
    <w:link w:val="af0"/>
    <w:uiPriority w:val="99"/>
    <w:semiHidden/>
    <w:unhideWhenUsed/>
    <w:rsid w:val="00B4365D"/>
    <w:rPr>
      <w:b/>
      <w:bCs/>
    </w:rPr>
  </w:style>
  <w:style w:type="character" w:customStyle="1" w:styleId="af0">
    <w:name w:val="批注主题 字符"/>
    <w:link w:val="af"/>
    <w:uiPriority w:val="99"/>
    <w:semiHidden/>
    <w:rsid w:val="00B4365D"/>
    <w:rPr>
      <w:rFonts w:ascii="Times New Roman" w:hAnsi="Times New Roman"/>
      <w:b/>
      <w:bCs/>
      <w:kern w:val="2"/>
      <w:sz w:val="21"/>
      <w:szCs w:val="24"/>
    </w:rPr>
  </w:style>
  <w:style w:type="paragraph" w:customStyle="1" w:styleId="10">
    <w:name w:val="正文1"/>
    <w:rsid w:val="00503CC1"/>
    <w:pPr>
      <w:jc w:val="both"/>
    </w:pPr>
    <w:rPr>
      <w:rFonts w:cs="Calibri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9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55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01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4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55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9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4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6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4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132</Words>
  <Characters>754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ZH</cp:lastModifiedBy>
  <cp:revision>52</cp:revision>
  <cp:lastPrinted>2017-05-25T03:41:00Z</cp:lastPrinted>
  <dcterms:created xsi:type="dcterms:W3CDTF">2017-05-24T22:49:00Z</dcterms:created>
  <dcterms:modified xsi:type="dcterms:W3CDTF">2022-05-16T14:05:00Z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1710DCEBB9734D2A93948F41DF739FE0</vt:lpwstr>
  </property>
</Properties>
</file>