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lang w:val="en-US" w:eastAsia="zh-CN"/>
        </w:rPr>
      </w:pPr>
      <w:bookmarkStart w:id="0" w:name="_GoBack"/>
      <w:r>
        <w:rPr>
          <w:rFonts w:hint="eastAsia" w:ascii="仿宋" w:hAnsi="仿宋" w:eastAsia="仿宋" w:cs="仿宋"/>
          <w:b/>
          <w:bCs/>
          <w:sz w:val="32"/>
          <w:szCs w:val="32"/>
          <w:lang w:val="en-US" w:eastAsia="zh-CN"/>
        </w:rPr>
        <w:t>项目组项目展示内容提交操作流程</w:t>
      </w:r>
    </w:p>
    <w:bookmarkEnd w:id="0"/>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1.学生负责人登陆系统，登陆账号为学号，初始密码为“学号@cxcy</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,例如学号123456，初始密码为“123456@cxcy</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CN"/>
        </w:rPr>
        <w:t>,登陆后点击左侧菜单栏-信息门户-项目展示，点击“新增”按钮，进入项目展示信息填报界面。</w:t>
      </w:r>
    </w:p>
    <w:p>
      <w:pPr>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5271135" cy="1431925"/>
            <wp:effectExtent l="0" t="0" r="5715" b="158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135" cy="1431925"/>
                    </a:xfrm>
                    <a:prstGeom prst="rect">
                      <a:avLst/>
                    </a:prstGeom>
                    <a:noFill/>
                    <a:ln>
                      <a:noFill/>
                    </a:ln>
                  </pic:spPr>
                </pic:pic>
              </a:graphicData>
            </a:graphic>
          </wp:inline>
        </w:drawing>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2.进入填报界面后，按照项目实际情况填报项目信息即可，在项目成果图片上传位置请选择高清能够代表项目特色亮点的图片上传，同时首页展示图片请选择清晰美观项目图片上传，最后点击“提交”即可。</w:t>
      </w:r>
    </w:p>
    <w:p>
      <w:pPr>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5266690" cy="1283335"/>
            <wp:effectExtent l="0" t="0" r="1016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6690" cy="1283335"/>
                    </a:xfrm>
                    <a:prstGeom prst="rect">
                      <a:avLst/>
                    </a:prstGeom>
                    <a:noFill/>
                    <a:ln>
                      <a:noFill/>
                    </a:ln>
                  </pic:spPr>
                </pic:pic>
              </a:graphicData>
            </a:graphic>
          </wp:inline>
        </w:drawing>
      </w:r>
    </w:p>
    <w:p>
      <w:pPr>
        <w:rPr>
          <w:rFonts w:hint="default"/>
          <w:lang w:val="en-US" w:eastAsia="zh-CN"/>
        </w:rPr>
      </w:pPr>
      <w:r>
        <w:rPr>
          <w:rFonts w:hint="eastAsia" w:ascii="仿宋" w:hAnsi="仿宋" w:eastAsia="仿宋" w:cs="仿宋"/>
          <w:sz w:val="32"/>
          <w:szCs w:val="32"/>
        </w:rPr>
        <w:drawing>
          <wp:inline distT="0" distB="0" distL="114300" distR="114300">
            <wp:extent cx="5280025" cy="1949450"/>
            <wp:effectExtent l="0" t="0" r="1587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280025" cy="1949450"/>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002FDB"/>
    <w:rsid w:val="60002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2021-12-04T11:48:00Z</dcterms:created>
  <dc:creator>左左</dc:creator>
  <cp:lastModifiedBy>左左</cp:lastModifiedBy>
  <dcterms:modified xsi:type="dcterms:W3CDTF">2021-12-04T12:03:22Z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C16A1173C2644FB2B8C9691CE17B1716</vt:lpwstr>
  </property>
</Properties>
</file>