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tabs>
          <w:tab w:val="left" w:pos="411"/>
        </w:tabs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:</w:t>
      </w:r>
    </w:p>
    <w:p>
      <w:pPr>
        <w:widowControl/>
        <w:adjustRightInd w:val="0"/>
        <w:spacing w:line="360" w:lineRule="auto"/>
        <w:ind w:right="26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第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十二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届哈尔滨大学生创业大赛报名表</w:t>
      </w:r>
    </w:p>
    <w:p>
      <w:pPr>
        <w:widowControl/>
        <w:adjustRightInd w:val="0"/>
        <w:spacing w:line="360" w:lineRule="auto"/>
        <w:ind w:left="-178" w:leftChars="-85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团队</w:t>
      </w:r>
      <w:r>
        <w:rPr>
          <w:rFonts w:hint="eastAsia" w:ascii="宋体" w:hAnsi="宋体"/>
          <w:sz w:val="24"/>
        </w:rPr>
        <w:t>（公司）</w:t>
      </w:r>
      <w:r>
        <w:rPr>
          <w:rFonts w:hint="eastAsia" w:ascii="宋体" w:hAnsi="宋体" w:cs="宋体"/>
          <w:bCs/>
          <w:kern w:val="0"/>
          <w:sz w:val="24"/>
        </w:rPr>
        <w:t>所属地市：                       填表时间：      年   月   日</w:t>
      </w:r>
    </w:p>
    <w:tbl>
      <w:tblPr>
        <w:tblW w:w="9895" w:type="dxa"/>
        <w:jc w:val="center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191"/>
        <w:gridCol w:w="1236"/>
        <w:gridCol w:w="308"/>
        <w:gridCol w:w="1236"/>
        <w:gridCol w:w="419"/>
        <w:gridCol w:w="1742"/>
        <w:gridCol w:w="1853"/>
      </w:tblGrid>
      <w:tr>
        <w:trPr>
          <w:trHeight w:val="635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负责人</w:t>
            </w:r>
          </w:p>
          <w:p>
            <w:pPr>
              <w:widowControl/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贯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高校/院所</w:t>
            </w:r>
          </w:p>
          <w:p>
            <w:pPr>
              <w:widowControl/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4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历</w:t>
            </w:r>
          </w:p>
          <w:p>
            <w:pPr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（在读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/毕业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是否注册</w:t>
            </w:r>
          </w:p>
          <w:p>
            <w:pPr>
              <w:widowControl/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营业执照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公司名称</w:t>
            </w:r>
          </w:p>
        </w:tc>
        <w:tc>
          <w:tcPr>
            <w:tcW w:w="5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05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注册时间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注册地点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注册资金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05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法人姓名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公司年产值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带动就业人数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trHeight w:val="505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专利号</w:t>
            </w:r>
          </w:p>
        </w:tc>
        <w:tc>
          <w:tcPr>
            <w:tcW w:w="7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trHeight w:val="435" w:hRule="atLeast"/>
          <w:jc w:val="center"/>
        </w:trPr>
        <w:tc>
          <w:tcPr>
            <w:tcW w:w="98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/>
              <w:spacing w:before="0" w:after="0" w:line="38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注：如注册营业执照、申请专利，请认真填写以上信息，将电子照片一并发送至大赛指定邮箱，便于评审。</w:t>
            </w:r>
          </w:p>
        </w:tc>
      </w:tr>
      <w:tr>
        <w:trPr>
          <w:trHeight w:val="505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团队现状</w:t>
            </w:r>
          </w:p>
        </w:tc>
        <w:tc>
          <w:tcPr>
            <w:tcW w:w="7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/>
              <w:spacing w:before="0" w:after="0" w:line="3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□创意团队   □创业团队   □初创企业   □成长企业 (限单选)</w:t>
            </w:r>
          </w:p>
        </w:tc>
      </w:tr>
      <w:tr>
        <w:trPr>
          <w:trHeight w:val="505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项目所属</w:t>
            </w:r>
          </w:p>
          <w:p>
            <w:pPr>
              <w:widowControl/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行业（必填）</w:t>
            </w:r>
          </w:p>
        </w:tc>
        <w:tc>
          <w:tcPr>
            <w:tcW w:w="7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互联网与电子信息；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先进制造与新材料；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生物医药；</w:t>
            </w:r>
          </w:p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绿色食品；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新能源及节能环保；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自然资源；</w:t>
            </w:r>
          </w:p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文化体育创意；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现代服务；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交通运输；</w:t>
            </w:r>
          </w:p>
          <w:p>
            <w:pPr>
              <w:widowControl w:val="0"/>
              <w:wordWrap/>
              <w:adjustRightInd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批发零售。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（请填写所选序号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:_________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rPr>
          <w:trHeight w:val="715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项目成熟度</w:t>
            </w:r>
          </w:p>
          <w:p>
            <w:pPr>
              <w:widowControl/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（必填）</w:t>
            </w:r>
          </w:p>
        </w:tc>
        <w:tc>
          <w:tcPr>
            <w:tcW w:w="7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A类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：产品技术成熟，已完成中试的项目；</w:t>
            </w:r>
          </w:p>
          <w:p>
            <w:pPr>
              <w:widowControl/>
              <w:wordWrap/>
              <w:adjustRightInd w:val="0"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B类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：产品技术尚未成熟，正处于创意或研发阶段项目。</w:t>
            </w:r>
          </w:p>
        </w:tc>
      </w:tr>
      <w:tr>
        <w:trPr>
          <w:trHeight w:val="51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核心技术</w:t>
            </w:r>
          </w:p>
        </w:tc>
        <w:tc>
          <w:tcPr>
            <w:tcW w:w="7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□实用新型专利  □软件著作权  □专有技术  □发明专利</w:t>
            </w:r>
          </w:p>
          <w:p>
            <w:pPr>
              <w:widowControl/>
              <w:wordWrap/>
              <w:adjustRightInd w:val="0"/>
              <w:snapToGrid/>
              <w:spacing w:before="0" w:after="0" w:line="38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□创新商业模式  □其它请说明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__________________。</w:t>
            </w:r>
          </w:p>
        </w:tc>
      </w:tr>
      <w:tr>
        <w:trPr>
          <w:trHeight w:val="510" w:hRule="atLeast"/>
          <w:jc w:val="center"/>
        </w:trPr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企业主要成员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（含负责人）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团队职务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学校及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（在校）</w:t>
            </w:r>
          </w:p>
          <w:p>
            <w:pPr>
              <w:widowControl/>
              <w:wordWrap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单位及职务（毕业）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手机号码</w:t>
            </w:r>
          </w:p>
        </w:tc>
      </w:tr>
      <w:tr>
        <w:trPr>
          <w:trHeight w:val="499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499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499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单位及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手机号码</w:t>
            </w:r>
          </w:p>
        </w:tc>
      </w:tr>
      <w:tr>
        <w:trPr>
          <w:trHeight w:val="482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482" w:hRule="atLeast"/>
          <w:jc w:val="center"/>
        </w:trPr>
        <w:tc>
          <w:tcPr>
            <w:tcW w:w="989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/>
              <w:spacing w:before="0" w:after="0"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若填写的参赛成员和指导教师超出要求人数，按从上至下的顺序为有效成员，进入决赛后成员不得改动，请谨慎填写。</w:t>
            </w:r>
          </w:p>
        </w:tc>
      </w:tr>
      <w:tr>
        <w:trPr>
          <w:trHeight w:val="9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项目概况</w:t>
            </w:r>
          </w:p>
          <w:p>
            <w:pPr>
              <w:widowControl/>
              <w:wordWrap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(包括技术特点、市场前景、商业模式、发展战略、财务管理、融资计划、风险应对。不超过600字）</w:t>
            </w:r>
          </w:p>
        </w:tc>
        <w:tc>
          <w:tcPr>
            <w:tcW w:w="798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/>
              <w:adjustRightInd w:val="0"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/>
              <w:adjustRightInd w:val="0"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/>
              <w:adjustRightInd w:val="0"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/>
              <w:adjustRightInd w:val="0"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/>
              <w:adjustRightInd w:val="0"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/>
              <w:adjustRightInd w:val="0"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/>
              <w:adjustRightInd w:val="0"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/>
              <w:adjustRightInd w:val="0"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/>
              <w:adjustRightInd w:val="0"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/>
              <w:adjustRightInd w:val="0"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/>
              <w:adjustRightInd w:val="0"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/>
              <w:adjustRightInd w:val="0"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/>
              <w:adjustRightInd w:val="0"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/>
              <w:adjustRightInd w:val="0"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/>
              <w:adjustRightInd w:val="0"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/>
              <w:adjustRightInd w:val="0"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/>
              <w:adjustRightInd w:val="0"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/>
              <w:adjustRightInd w:val="0"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/>
              <w:adjustRightInd w:val="0"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/>
              <w:adjustRightInd w:val="0"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/>
              <w:adjustRightInd w:val="0"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633" w:hRule="atLeast"/>
          <w:jc w:val="center"/>
        </w:trPr>
        <w:tc>
          <w:tcPr>
            <w:tcW w:w="98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注：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填报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内容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要求真实，一经查实有虚假信息，永久取消参赛资格。</w:t>
            </w:r>
          </w:p>
        </w:tc>
      </w:tr>
    </w:tbl>
    <w:p>
      <w:pPr>
        <w:widowControl/>
        <w:adjustRightInd w:val="0"/>
        <w:spacing w:line="360" w:lineRule="auto"/>
        <w:jc w:val="left"/>
        <w:rPr>
          <w:rFonts w:hint="eastAsia" w:ascii="仿宋_GB2312" w:eastAsia="仿宋_GB2312" w:cs="仿宋_GB2312"/>
          <w:sz w:val="24"/>
          <w:szCs w:val="24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kern w:val="2"/>
        <w:sz w:val="18"/>
        <w:szCs w:val="24"/>
        <w:lang w:val="en-US" w:eastAsia="zh-CN" w:bidi="ar-SA"/>
      </w:rPr>
      <w:pict>
        <v:shape id="文本框 1" o:spid="_x0000_s1025" type="#_x0000_t202" style="position:absolute;left:0;margin-top:3.3pt;height:27pt;width:39.85pt;mso-position-horizontal:outside;mso-position-horizontal-relative:margin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2021-05-18T16:22:05Z</dcterms:created>
  <dcterms:modified xsi:type="dcterms:W3CDTF">2021-05-18T16:22:16Z</dcterms:modified>
  <dc:title>附件: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